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713AED" w:rsidP="008C0AD6">
      <w:pPr>
        <w:pStyle w:val="17"/>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1312" behindDoc="0" locked="0" layoutInCell="1" allowOverlap="1" wp14:anchorId="131F52DB" wp14:editId="33BA5062">
            <wp:simplePos x="0" y="0"/>
            <wp:positionH relativeFrom="margin">
              <wp:posOffset>-304800</wp:posOffset>
            </wp:positionH>
            <wp:positionV relativeFrom="paragraph">
              <wp:posOffset>189230</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46F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1319530</wp:posOffset>
                </wp:positionV>
                <wp:extent cx="5848350" cy="27901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79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6615" w:rsidRDefault="00C4728E" w:rsidP="001B641E">
                            <w:pPr>
                              <w:pStyle w:val="17"/>
                              <w:spacing w:line="240" w:lineRule="auto"/>
                              <w:rPr>
                                <w:b w:val="0"/>
                                <w:caps w:val="0"/>
                                <w:color w:val="025EA1"/>
                                <w:sz w:val="48"/>
                                <w:szCs w:val="48"/>
                                <w:lang w:val="ru-RU"/>
                              </w:rPr>
                            </w:pPr>
                            <w:r w:rsidRPr="00C4728E">
                              <w:rPr>
                                <w:b w:val="0"/>
                                <w:caps w:val="0"/>
                                <w:color w:val="025EA1"/>
                                <w:sz w:val="48"/>
                                <w:szCs w:val="48"/>
                                <w:lang w:val="ru-RU"/>
                              </w:rPr>
                              <w:t>«</w:t>
                            </w:r>
                            <w:proofErr w:type="spellStart"/>
                            <w:r w:rsidR="000330F6" w:rsidRPr="000330F6">
                              <w:rPr>
                                <w:b w:val="0"/>
                                <w:caps w:val="0"/>
                                <w:color w:val="025EA1"/>
                                <w:sz w:val="48"/>
                                <w:szCs w:val="48"/>
                                <w:lang w:val="ru-RU"/>
                              </w:rPr>
                              <w:t>Атом.Форма</w:t>
                            </w:r>
                            <w:proofErr w:type="spellEnd"/>
                            <w:r w:rsidR="000330F6" w:rsidRPr="000330F6">
                              <w:rPr>
                                <w:b w:val="0"/>
                                <w:caps w:val="0"/>
                                <w:color w:val="025EA1"/>
                                <w:sz w:val="48"/>
                                <w:szCs w:val="48"/>
                                <w:lang w:val="ru-RU"/>
                              </w:rPr>
                              <w:t xml:space="preserve">: </w:t>
                            </w:r>
                            <w:r w:rsidR="00B67319">
                              <w:rPr>
                                <w:b w:val="0"/>
                                <w:caps w:val="0"/>
                                <w:color w:val="025EA1"/>
                                <w:sz w:val="48"/>
                                <w:szCs w:val="48"/>
                                <w:lang w:val="ru-RU"/>
                              </w:rPr>
                              <w:t>Б</w:t>
                            </w:r>
                            <w:r w:rsidR="000330F6" w:rsidRPr="000330F6">
                              <w:rPr>
                                <w:b w:val="0"/>
                                <w:caps w:val="0"/>
                                <w:color w:val="025EA1"/>
                                <w:sz w:val="48"/>
                                <w:szCs w:val="48"/>
                                <w:lang w:val="ru-RU"/>
                              </w:rPr>
                              <w:t>азовый релиз</w:t>
                            </w:r>
                            <w:r w:rsidRPr="00C4728E">
                              <w:rPr>
                                <w:b w:val="0"/>
                                <w:caps w:val="0"/>
                                <w:color w:val="025EA1"/>
                                <w:sz w:val="48"/>
                                <w:szCs w:val="48"/>
                                <w:lang w:val="ru-RU"/>
                              </w:rPr>
                              <w:t>»</w:t>
                            </w:r>
                          </w:p>
                          <w:p w:rsid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 xml:space="preserve">писание </w:t>
                            </w:r>
                            <w:r w:rsidR="00DC5892" w:rsidRPr="00DC5892">
                              <w:rPr>
                                <w:b w:val="0"/>
                                <w:caps w:val="0"/>
                                <w:color w:val="025EA1"/>
                                <w:sz w:val="48"/>
                                <w:szCs w:val="48"/>
                                <w:lang w:val="ru-RU"/>
                              </w:rPr>
                              <w:t>функциональных характеристик</w:t>
                            </w:r>
                          </w:p>
                          <w:p w:rsidR="00DC5892" w:rsidRPr="00910A9B" w:rsidRDefault="00DC5892" w:rsidP="001B641E">
                            <w:pPr>
                              <w:pStyle w:val="17"/>
                              <w:spacing w:line="240" w:lineRule="auto"/>
                              <w:rPr>
                                <w:b w:val="0"/>
                                <w:caps w:val="0"/>
                                <w:color w:val="025EA1"/>
                                <w:sz w:val="48"/>
                                <w:szCs w:val="48"/>
                                <w:lang w:val="ru-RU"/>
                              </w:rPr>
                            </w:pP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45243D">
                              <w:rPr>
                                <w:noProof/>
                                <w:color w:val="025EA1"/>
                                <w:sz w:val="28"/>
                                <w:szCs w:val="28"/>
                                <w:lang w:val="ru-RU"/>
                              </w:rPr>
                              <w:t>5</w:t>
                            </w:r>
                            <w:r w:rsidRPr="00B63E5D">
                              <w:rPr>
                                <w:color w:val="025EA1"/>
                                <w:sz w:val="28"/>
                                <w:szCs w:val="28"/>
                                <w:lang w:val="ru-RU"/>
                              </w:rPr>
                              <w:fldChar w:fldCharType="end"/>
                            </w:r>
                            <w:r w:rsidRPr="00B63E5D">
                              <w:rPr>
                                <w:color w:val="025EA1"/>
                                <w:sz w:val="28"/>
                                <w:szCs w:val="28"/>
                                <w:lang w:val="ru-RU"/>
                              </w:rPr>
                              <w:t xml:space="preserve"> листах</w:t>
                            </w:r>
                          </w:p>
                          <w:p w:rsidR="00910A9B" w:rsidRPr="00EC23C6" w:rsidRDefault="00910A9B" w:rsidP="00055041">
                            <w:pPr>
                              <w:spacing w:after="0" w:line="360" w:lineRule="auto"/>
                              <w:ind w:firstLine="0"/>
                              <w:jc w:val="right"/>
                              <w:rPr>
                                <w:color w:val="025EA1"/>
                                <w:sz w:val="28"/>
                                <w:szCs w:val="28"/>
                              </w:rPr>
                            </w:pPr>
                            <w:r w:rsidRPr="00B63E5D">
                              <w:rPr>
                                <w:color w:val="025EA1"/>
                                <w:sz w:val="28"/>
                                <w:szCs w:val="28"/>
                                <w:lang w:val="ru-RU"/>
                              </w:rPr>
                              <w:t xml:space="preserve">Дата: </w:t>
                            </w:r>
                            <w:r w:rsidR="000330F6" w:rsidRPr="00DC5892">
                              <w:rPr>
                                <w:color w:val="025EA1"/>
                                <w:sz w:val="28"/>
                                <w:szCs w:val="28"/>
                                <w:lang w:val="ru-RU"/>
                              </w:rPr>
                              <w:t>15</w:t>
                            </w:r>
                            <w:r w:rsidRPr="00B63E5D">
                              <w:rPr>
                                <w:color w:val="025EA1"/>
                                <w:sz w:val="28"/>
                                <w:szCs w:val="28"/>
                                <w:lang w:val="ru-RU"/>
                              </w:rPr>
                              <w:t>.</w:t>
                            </w:r>
                            <w:r>
                              <w:rPr>
                                <w:color w:val="025EA1"/>
                                <w:sz w:val="28"/>
                                <w:szCs w:val="28"/>
                                <w:lang w:val="ru-RU"/>
                              </w:rPr>
                              <w:t>0</w:t>
                            </w:r>
                            <w:r w:rsidR="00EC23C6">
                              <w:rPr>
                                <w:color w:val="025EA1"/>
                                <w:sz w:val="28"/>
                                <w:szCs w:val="28"/>
                              </w:rPr>
                              <w:t>6</w:t>
                            </w:r>
                            <w:r w:rsidRPr="00B63E5D">
                              <w:rPr>
                                <w:color w:val="025EA1"/>
                                <w:sz w:val="28"/>
                                <w:szCs w:val="28"/>
                                <w:lang w:val="ru-RU"/>
                              </w:rPr>
                              <w:t>.202</w:t>
                            </w:r>
                            <w:r w:rsidR="00EC23C6">
                              <w:rPr>
                                <w:color w:val="025EA1"/>
                                <w:sz w:val="28"/>
                                <w:szCs w:val="28"/>
                              </w:rPr>
                              <w:t>5</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C4728E">
                              <w:rPr>
                                <w:color w:val="025EA1"/>
                                <w:sz w:val="28"/>
                                <w:szCs w:val="28"/>
                                <w:lang w:val="ru-RU"/>
                              </w:rPr>
                              <w:t>1</w:t>
                            </w:r>
                            <w:r w:rsidRPr="00B63E5D">
                              <w:rPr>
                                <w:color w:val="025EA1"/>
                                <w:sz w:val="28"/>
                                <w:szCs w:val="28"/>
                                <w:lang w:val="ru-RU"/>
                              </w:rPr>
                              <w:t>.</w:t>
                            </w:r>
                            <w:r w:rsidR="00C4728E">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03.9pt;width:460.5pt;height:2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" stroked="f">
                <v:textbox>
                  <w:txbxContent>
                    <w:p w:rsidR="00B16615" w:rsidRDefault="00C4728E" w:rsidP="001B641E">
                      <w:pPr>
                        <w:pStyle w:val="17"/>
                        <w:spacing w:line="240" w:lineRule="auto"/>
                        <w:rPr>
                          <w:b w:val="0"/>
                          <w:caps w:val="0"/>
                          <w:color w:val="025EA1"/>
                          <w:sz w:val="48"/>
                          <w:szCs w:val="48"/>
                          <w:lang w:val="ru-RU"/>
                        </w:rPr>
                      </w:pPr>
                      <w:r w:rsidRPr="00C4728E">
                        <w:rPr>
                          <w:b w:val="0"/>
                          <w:caps w:val="0"/>
                          <w:color w:val="025EA1"/>
                          <w:sz w:val="48"/>
                          <w:szCs w:val="48"/>
                          <w:lang w:val="ru-RU"/>
                        </w:rPr>
                        <w:t>«</w:t>
                      </w:r>
                      <w:proofErr w:type="spellStart"/>
                      <w:r w:rsidR="000330F6" w:rsidRPr="000330F6">
                        <w:rPr>
                          <w:b w:val="0"/>
                          <w:caps w:val="0"/>
                          <w:color w:val="025EA1"/>
                          <w:sz w:val="48"/>
                          <w:szCs w:val="48"/>
                          <w:lang w:val="ru-RU"/>
                        </w:rPr>
                        <w:t>Атом.Форма</w:t>
                      </w:r>
                      <w:proofErr w:type="spellEnd"/>
                      <w:r w:rsidR="000330F6" w:rsidRPr="000330F6">
                        <w:rPr>
                          <w:b w:val="0"/>
                          <w:caps w:val="0"/>
                          <w:color w:val="025EA1"/>
                          <w:sz w:val="48"/>
                          <w:szCs w:val="48"/>
                          <w:lang w:val="ru-RU"/>
                        </w:rPr>
                        <w:t xml:space="preserve">: </w:t>
                      </w:r>
                      <w:r w:rsidR="00B67319">
                        <w:rPr>
                          <w:b w:val="0"/>
                          <w:caps w:val="0"/>
                          <w:color w:val="025EA1"/>
                          <w:sz w:val="48"/>
                          <w:szCs w:val="48"/>
                          <w:lang w:val="ru-RU"/>
                        </w:rPr>
                        <w:t>Б</w:t>
                      </w:r>
                      <w:r w:rsidR="000330F6" w:rsidRPr="000330F6">
                        <w:rPr>
                          <w:b w:val="0"/>
                          <w:caps w:val="0"/>
                          <w:color w:val="025EA1"/>
                          <w:sz w:val="48"/>
                          <w:szCs w:val="48"/>
                          <w:lang w:val="ru-RU"/>
                        </w:rPr>
                        <w:t>азовый релиз</w:t>
                      </w:r>
                      <w:r w:rsidRPr="00C4728E">
                        <w:rPr>
                          <w:b w:val="0"/>
                          <w:caps w:val="0"/>
                          <w:color w:val="025EA1"/>
                          <w:sz w:val="48"/>
                          <w:szCs w:val="48"/>
                          <w:lang w:val="ru-RU"/>
                        </w:rPr>
                        <w:t>»</w:t>
                      </w:r>
                    </w:p>
                    <w:p w:rsid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 xml:space="preserve">писание </w:t>
                      </w:r>
                      <w:r w:rsidR="00DC5892" w:rsidRPr="00DC5892">
                        <w:rPr>
                          <w:b w:val="0"/>
                          <w:caps w:val="0"/>
                          <w:color w:val="025EA1"/>
                          <w:sz w:val="48"/>
                          <w:szCs w:val="48"/>
                          <w:lang w:val="ru-RU"/>
                        </w:rPr>
                        <w:t>функциональных характеристик</w:t>
                      </w:r>
                    </w:p>
                    <w:p w:rsidR="00DC5892" w:rsidRPr="00910A9B" w:rsidRDefault="00DC5892" w:rsidP="001B641E">
                      <w:pPr>
                        <w:pStyle w:val="17"/>
                        <w:spacing w:line="240" w:lineRule="auto"/>
                        <w:rPr>
                          <w:b w:val="0"/>
                          <w:caps w:val="0"/>
                          <w:color w:val="025EA1"/>
                          <w:sz w:val="48"/>
                          <w:szCs w:val="48"/>
                          <w:lang w:val="ru-RU"/>
                        </w:rPr>
                      </w:pP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45243D">
                        <w:rPr>
                          <w:noProof/>
                          <w:color w:val="025EA1"/>
                          <w:sz w:val="28"/>
                          <w:szCs w:val="28"/>
                          <w:lang w:val="ru-RU"/>
                        </w:rPr>
                        <w:t>5</w:t>
                      </w:r>
                      <w:r w:rsidRPr="00B63E5D">
                        <w:rPr>
                          <w:color w:val="025EA1"/>
                          <w:sz w:val="28"/>
                          <w:szCs w:val="28"/>
                          <w:lang w:val="ru-RU"/>
                        </w:rPr>
                        <w:fldChar w:fldCharType="end"/>
                      </w:r>
                      <w:r w:rsidRPr="00B63E5D">
                        <w:rPr>
                          <w:color w:val="025EA1"/>
                          <w:sz w:val="28"/>
                          <w:szCs w:val="28"/>
                          <w:lang w:val="ru-RU"/>
                        </w:rPr>
                        <w:t xml:space="preserve"> листах</w:t>
                      </w:r>
                    </w:p>
                    <w:p w:rsidR="00910A9B" w:rsidRPr="00EC23C6" w:rsidRDefault="00910A9B" w:rsidP="00055041">
                      <w:pPr>
                        <w:spacing w:after="0" w:line="360" w:lineRule="auto"/>
                        <w:ind w:firstLine="0"/>
                        <w:jc w:val="right"/>
                        <w:rPr>
                          <w:color w:val="025EA1"/>
                          <w:sz w:val="28"/>
                          <w:szCs w:val="28"/>
                        </w:rPr>
                      </w:pPr>
                      <w:r w:rsidRPr="00B63E5D">
                        <w:rPr>
                          <w:color w:val="025EA1"/>
                          <w:sz w:val="28"/>
                          <w:szCs w:val="28"/>
                          <w:lang w:val="ru-RU"/>
                        </w:rPr>
                        <w:t xml:space="preserve">Дата: </w:t>
                      </w:r>
                      <w:r w:rsidR="000330F6" w:rsidRPr="00DC5892">
                        <w:rPr>
                          <w:color w:val="025EA1"/>
                          <w:sz w:val="28"/>
                          <w:szCs w:val="28"/>
                          <w:lang w:val="ru-RU"/>
                        </w:rPr>
                        <w:t>15</w:t>
                      </w:r>
                      <w:r w:rsidRPr="00B63E5D">
                        <w:rPr>
                          <w:color w:val="025EA1"/>
                          <w:sz w:val="28"/>
                          <w:szCs w:val="28"/>
                          <w:lang w:val="ru-RU"/>
                        </w:rPr>
                        <w:t>.</w:t>
                      </w:r>
                      <w:r>
                        <w:rPr>
                          <w:color w:val="025EA1"/>
                          <w:sz w:val="28"/>
                          <w:szCs w:val="28"/>
                          <w:lang w:val="ru-RU"/>
                        </w:rPr>
                        <w:t>0</w:t>
                      </w:r>
                      <w:r w:rsidR="00EC23C6">
                        <w:rPr>
                          <w:color w:val="025EA1"/>
                          <w:sz w:val="28"/>
                          <w:szCs w:val="28"/>
                        </w:rPr>
                        <w:t>6</w:t>
                      </w:r>
                      <w:r w:rsidRPr="00B63E5D">
                        <w:rPr>
                          <w:color w:val="025EA1"/>
                          <w:sz w:val="28"/>
                          <w:szCs w:val="28"/>
                          <w:lang w:val="ru-RU"/>
                        </w:rPr>
                        <w:t>.202</w:t>
                      </w:r>
                      <w:r w:rsidR="00EC23C6">
                        <w:rPr>
                          <w:color w:val="025EA1"/>
                          <w:sz w:val="28"/>
                          <w:szCs w:val="28"/>
                        </w:rPr>
                        <w:t>5</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C4728E">
                        <w:rPr>
                          <w:color w:val="025EA1"/>
                          <w:sz w:val="28"/>
                          <w:szCs w:val="28"/>
                          <w:lang w:val="ru-RU"/>
                        </w:rPr>
                        <w:t>1</w:t>
                      </w:r>
                      <w:r w:rsidRPr="00B63E5D">
                        <w:rPr>
                          <w:color w:val="025EA1"/>
                          <w:sz w:val="28"/>
                          <w:szCs w:val="28"/>
                          <w:lang w:val="ru-RU"/>
                        </w:rPr>
                        <w:t>.</w:t>
                      </w:r>
                      <w:r w:rsidR="00C4728E">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8"/>
        <w:spacing w:line="360" w:lineRule="auto"/>
        <w:rPr>
          <w:sz w:val="28"/>
          <w:szCs w:val="28"/>
          <w:lang w:val="ru-RU"/>
        </w:rPr>
      </w:pPr>
      <w:bookmarkStart w:id="1" w:name="_Toc278824893"/>
      <w:r w:rsidRPr="00701454">
        <w:rPr>
          <w:sz w:val="28"/>
          <w:szCs w:val="28"/>
          <w:lang w:val="ru-RU"/>
        </w:rPr>
        <w:lastRenderedPageBreak/>
        <w:t>Лист изменений</w:t>
      </w:r>
      <w:bookmarkEnd w:id="1"/>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1299"/>
        <w:gridCol w:w="4122"/>
        <w:gridCol w:w="2568"/>
      </w:tblGrid>
      <w:tr w:rsidR="00547792" w:rsidRPr="00701454" w:rsidTr="00D9428A">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1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D9428A">
        <w:tblPrEx>
          <w:tblLook w:val="00A0" w:firstRow="1" w:lastRow="0" w:firstColumn="1" w:lastColumn="0" w:noHBand="0" w:noVBand="0"/>
        </w:tblPrEx>
        <w:tc>
          <w:tcPr>
            <w:tcW w:w="756" w:type="pct"/>
          </w:tcPr>
          <w:p w:rsidR="00FB41B4" w:rsidRPr="000330F6" w:rsidRDefault="000330F6" w:rsidP="00EC23C6">
            <w:pPr>
              <w:spacing w:line="240" w:lineRule="auto"/>
              <w:ind w:firstLine="0"/>
              <w:jc w:val="left"/>
              <w:rPr>
                <w:color w:val="000000"/>
              </w:rPr>
            </w:pPr>
            <w:r>
              <w:rPr>
                <w:color w:val="000000"/>
              </w:rPr>
              <w:t>15</w:t>
            </w:r>
            <w:r w:rsidR="00FB41B4">
              <w:rPr>
                <w:color w:val="000000"/>
                <w:lang w:val="ru-RU"/>
              </w:rPr>
              <w:t>.0</w:t>
            </w:r>
            <w:r w:rsidR="00EC23C6">
              <w:rPr>
                <w:color w:val="000000"/>
              </w:rPr>
              <w:t>6</w:t>
            </w:r>
            <w:r w:rsidR="00FB41B4">
              <w:rPr>
                <w:color w:val="000000"/>
                <w:lang w:val="ru-RU"/>
              </w:rPr>
              <w:t>.202</w:t>
            </w:r>
            <w:r w:rsidR="00EC23C6">
              <w:rPr>
                <w:color w:val="000000"/>
              </w:rPr>
              <w:t>5</w:t>
            </w:r>
          </w:p>
        </w:tc>
        <w:tc>
          <w:tcPr>
            <w:tcW w:w="690" w:type="pct"/>
          </w:tcPr>
          <w:p w:rsidR="00FB41B4" w:rsidRPr="00D9428A" w:rsidRDefault="00D9428A" w:rsidP="00FB41B4">
            <w:pPr>
              <w:spacing w:line="240" w:lineRule="auto"/>
              <w:ind w:firstLine="0"/>
              <w:jc w:val="left"/>
              <w:rPr>
                <w:color w:val="000000"/>
                <w:lang w:val="ru-RU"/>
              </w:rPr>
            </w:pPr>
            <w:r>
              <w:rPr>
                <w:color w:val="000000"/>
                <w:lang w:val="ru-RU"/>
              </w:rPr>
              <w:t>1.0</w:t>
            </w:r>
          </w:p>
        </w:tc>
        <w:tc>
          <w:tcPr>
            <w:tcW w:w="2190"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D1473"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5768BD" w:rsidRDefault="00547792" w:rsidP="007B53A7">
      <w:pPr>
        <w:pStyle w:val="18"/>
        <w:spacing w:line="360" w:lineRule="auto"/>
        <w:rPr>
          <w:sz w:val="32"/>
          <w:szCs w:val="32"/>
          <w:lang w:val="ru-RU"/>
        </w:rPr>
      </w:pPr>
      <w:bookmarkStart w:id="2" w:name="_Toc278824894"/>
      <w:r w:rsidRPr="005768BD">
        <w:rPr>
          <w:sz w:val="32"/>
          <w:szCs w:val="32"/>
          <w:lang w:val="ru-RU"/>
        </w:rPr>
        <w:lastRenderedPageBreak/>
        <w:t>Содержание</w:t>
      </w:r>
      <w:bookmarkEnd w:id="2"/>
    </w:p>
    <w:p w:rsidR="005768BD" w:rsidRPr="005768BD" w:rsidRDefault="00D51ADA">
      <w:pPr>
        <w:pStyle w:val="16"/>
        <w:rPr>
          <w:rFonts w:asciiTheme="minorHAnsi" w:eastAsiaTheme="minorEastAsia" w:hAnsiTheme="minorHAnsi" w:cstheme="minorBidi"/>
          <w:noProof/>
          <w:sz w:val="28"/>
          <w:szCs w:val="28"/>
          <w:lang w:val="ru-RU"/>
        </w:rPr>
      </w:pPr>
      <w:r w:rsidRPr="005768BD">
        <w:rPr>
          <w:sz w:val="28"/>
          <w:szCs w:val="28"/>
          <w:lang w:val="ru-RU"/>
        </w:rPr>
        <w:fldChar w:fldCharType="begin"/>
      </w:r>
      <w:r w:rsidR="00547792" w:rsidRPr="005768BD">
        <w:rPr>
          <w:sz w:val="28"/>
          <w:szCs w:val="28"/>
          <w:lang w:val="ru-RU"/>
        </w:rPr>
        <w:instrText xml:space="preserve"> TOC \o "1-3" \h \z \u </w:instrText>
      </w:r>
      <w:r w:rsidRPr="005768BD">
        <w:rPr>
          <w:sz w:val="28"/>
          <w:szCs w:val="28"/>
          <w:lang w:val="ru-RU"/>
        </w:rPr>
        <w:fldChar w:fldCharType="separate"/>
      </w:r>
      <w:hyperlink w:anchor="_Toc177456623" w:history="1">
        <w:r w:rsidR="005768BD" w:rsidRPr="005768BD">
          <w:rPr>
            <w:rStyle w:val="af5"/>
            <w:noProof/>
            <w:sz w:val="28"/>
            <w:szCs w:val="28"/>
            <w:lang w:val="ru-RU"/>
          </w:rPr>
          <w:t>1</w:t>
        </w:r>
        <w:r w:rsidR="005768BD" w:rsidRPr="005768BD">
          <w:rPr>
            <w:rFonts w:asciiTheme="minorHAnsi" w:eastAsiaTheme="minorEastAsia" w:hAnsiTheme="minorHAnsi" w:cstheme="minorBidi"/>
            <w:noProof/>
            <w:sz w:val="28"/>
            <w:szCs w:val="28"/>
            <w:lang w:val="ru-RU"/>
          </w:rPr>
          <w:tab/>
        </w:r>
        <w:r w:rsidR="005768BD" w:rsidRPr="005768BD">
          <w:rPr>
            <w:rStyle w:val="af5"/>
            <w:noProof/>
            <w:sz w:val="28"/>
            <w:szCs w:val="28"/>
            <w:lang w:val="ru-RU"/>
          </w:rPr>
          <w:t>Общие сведения</w:t>
        </w:r>
        <w:r w:rsidR="005768BD" w:rsidRPr="005768BD">
          <w:rPr>
            <w:noProof/>
            <w:webHidden/>
            <w:sz w:val="28"/>
            <w:szCs w:val="28"/>
          </w:rPr>
          <w:tab/>
        </w:r>
        <w:r w:rsidR="005768BD" w:rsidRPr="005768BD">
          <w:rPr>
            <w:noProof/>
            <w:webHidden/>
            <w:sz w:val="28"/>
            <w:szCs w:val="28"/>
          </w:rPr>
          <w:fldChar w:fldCharType="begin"/>
        </w:r>
        <w:r w:rsidR="005768BD" w:rsidRPr="005768BD">
          <w:rPr>
            <w:noProof/>
            <w:webHidden/>
            <w:sz w:val="28"/>
            <w:szCs w:val="28"/>
          </w:rPr>
          <w:instrText xml:space="preserve"> PAGEREF _Toc177456623 \h </w:instrText>
        </w:r>
        <w:r w:rsidR="005768BD" w:rsidRPr="005768BD">
          <w:rPr>
            <w:noProof/>
            <w:webHidden/>
            <w:sz w:val="28"/>
            <w:szCs w:val="28"/>
          </w:rPr>
        </w:r>
        <w:r w:rsidR="005768BD" w:rsidRPr="005768BD">
          <w:rPr>
            <w:noProof/>
            <w:webHidden/>
            <w:sz w:val="28"/>
            <w:szCs w:val="28"/>
          </w:rPr>
          <w:fldChar w:fldCharType="separate"/>
        </w:r>
        <w:r w:rsidR="005768BD" w:rsidRPr="005768BD">
          <w:rPr>
            <w:noProof/>
            <w:webHidden/>
            <w:sz w:val="28"/>
            <w:szCs w:val="28"/>
          </w:rPr>
          <w:t>4</w:t>
        </w:r>
        <w:r w:rsidR="005768BD" w:rsidRPr="005768BD">
          <w:rPr>
            <w:noProof/>
            <w:webHidden/>
            <w:sz w:val="28"/>
            <w:szCs w:val="28"/>
          </w:rPr>
          <w:fldChar w:fldCharType="end"/>
        </w:r>
      </w:hyperlink>
    </w:p>
    <w:p w:rsidR="005768BD" w:rsidRPr="005768BD" w:rsidRDefault="00B67319">
      <w:pPr>
        <w:pStyle w:val="29"/>
        <w:rPr>
          <w:rFonts w:asciiTheme="minorHAnsi" w:eastAsiaTheme="minorEastAsia" w:hAnsiTheme="minorHAnsi" w:cstheme="minorBidi"/>
          <w:noProof/>
          <w:sz w:val="28"/>
          <w:szCs w:val="28"/>
          <w:lang w:val="ru-RU"/>
        </w:rPr>
      </w:pPr>
      <w:hyperlink w:anchor="_Toc177456624" w:history="1">
        <w:r w:rsidR="005768BD" w:rsidRPr="005768BD">
          <w:rPr>
            <w:rStyle w:val="af5"/>
            <w:noProof/>
            <w:sz w:val="28"/>
            <w:szCs w:val="28"/>
            <w:lang w:val="ru-RU"/>
          </w:rPr>
          <w:t>1.1</w:t>
        </w:r>
        <w:r w:rsidR="005768BD" w:rsidRPr="005768BD">
          <w:rPr>
            <w:rFonts w:asciiTheme="minorHAnsi" w:eastAsiaTheme="minorEastAsia" w:hAnsiTheme="minorHAnsi" w:cstheme="minorBidi"/>
            <w:noProof/>
            <w:sz w:val="28"/>
            <w:szCs w:val="28"/>
            <w:lang w:val="ru-RU"/>
          </w:rPr>
          <w:tab/>
        </w:r>
        <w:r w:rsidR="005768BD" w:rsidRPr="005768BD">
          <w:rPr>
            <w:rStyle w:val="af5"/>
            <w:noProof/>
            <w:sz w:val="28"/>
            <w:szCs w:val="28"/>
            <w:lang w:val="ru-RU"/>
          </w:rPr>
          <w:t>Наименование программы</w:t>
        </w:r>
        <w:r w:rsidR="005768BD" w:rsidRPr="005768BD">
          <w:rPr>
            <w:noProof/>
            <w:webHidden/>
            <w:sz w:val="28"/>
            <w:szCs w:val="28"/>
          </w:rPr>
          <w:tab/>
        </w:r>
        <w:r w:rsidR="005768BD" w:rsidRPr="005768BD">
          <w:rPr>
            <w:noProof/>
            <w:webHidden/>
            <w:sz w:val="28"/>
            <w:szCs w:val="28"/>
          </w:rPr>
          <w:fldChar w:fldCharType="begin"/>
        </w:r>
        <w:r w:rsidR="005768BD" w:rsidRPr="005768BD">
          <w:rPr>
            <w:noProof/>
            <w:webHidden/>
            <w:sz w:val="28"/>
            <w:szCs w:val="28"/>
          </w:rPr>
          <w:instrText xml:space="preserve"> PAGEREF _Toc177456624 \h </w:instrText>
        </w:r>
        <w:r w:rsidR="005768BD" w:rsidRPr="005768BD">
          <w:rPr>
            <w:noProof/>
            <w:webHidden/>
            <w:sz w:val="28"/>
            <w:szCs w:val="28"/>
          </w:rPr>
        </w:r>
        <w:r w:rsidR="005768BD" w:rsidRPr="005768BD">
          <w:rPr>
            <w:noProof/>
            <w:webHidden/>
            <w:sz w:val="28"/>
            <w:szCs w:val="28"/>
          </w:rPr>
          <w:fldChar w:fldCharType="separate"/>
        </w:r>
        <w:r w:rsidR="005768BD" w:rsidRPr="005768BD">
          <w:rPr>
            <w:noProof/>
            <w:webHidden/>
            <w:sz w:val="28"/>
            <w:szCs w:val="28"/>
          </w:rPr>
          <w:t>4</w:t>
        </w:r>
        <w:r w:rsidR="005768BD" w:rsidRPr="005768BD">
          <w:rPr>
            <w:noProof/>
            <w:webHidden/>
            <w:sz w:val="28"/>
            <w:szCs w:val="28"/>
          </w:rPr>
          <w:fldChar w:fldCharType="end"/>
        </w:r>
      </w:hyperlink>
    </w:p>
    <w:p w:rsidR="005768BD" w:rsidRPr="005768BD" w:rsidRDefault="00B67319">
      <w:pPr>
        <w:pStyle w:val="29"/>
        <w:rPr>
          <w:rFonts w:asciiTheme="minorHAnsi" w:eastAsiaTheme="minorEastAsia" w:hAnsiTheme="minorHAnsi" w:cstheme="minorBidi"/>
          <w:noProof/>
          <w:sz w:val="28"/>
          <w:szCs w:val="28"/>
          <w:lang w:val="ru-RU"/>
        </w:rPr>
      </w:pPr>
      <w:hyperlink w:anchor="_Toc177456625" w:history="1">
        <w:r w:rsidR="005768BD" w:rsidRPr="005768BD">
          <w:rPr>
            <w:rStyle w:val="af5"/>
            <w:noProof/>
            <w:sz w:val="28"/>
            <w:szCs w:val="28"/>
            <w:lang w:val="ru-RU"/>
          </w:rPr>
          <w:t>1.2</w:t>
        </w:r>
        <w:r w:rsidR="005768BD" w:rsidRPr="005768BD">
          <w:rPr>
            <w:rFonts w:asciiTheme="minorHAnsi" w:eastAsiaTheme="minorEastAsia" w:hAnsiTheme="minorHAnsi" w:cstheme="minorBidi"/>
            <w:noProof/>
            <w:sz w:val="28"/>
            <w:szCs w:val="28"/>
            <w:lang w:val="ru-RU"/>
          </w:rPr>
          <w:tab/>
        </w:r>
        <w:r w:rsidR="005768BD" w:rsidRPr="005768BD">
          <w:rPr>
            <w:rStyle w:val="af5"/>
            <w:noProof/>
            <w:sz w:val="28"/>
            <w:szCs w:val="28"/>
            <w:lang w:val="ru-RU"/>
          </w:rPr>
          <w:t>Область применения программы</w:t>
        </w:r>
        <w:r w:rsidR="005768BD" w:rsidRPr="005768BD">
          <w:rPr>
            <w:noProof/>
            <w:webHidden/>
            <w:sz w:val="28"/>
            <w:szCs w:val="28"/>
          </w:rPr>
          <w:tab/>
        </w:r>
        <w:r w:rsidR="005768BD" w:rsidRPr="005768BD">
          <w:rPr>
            <w:noProof/>
            <w:webHidden/>
            <w:sz w:val="28"/>
            <w:szCs w:val="28"/>
          </w:rPr>
          <w:fldChar w:fldCharType="begin"/>
        </w:r>
        <w:r w:rsidR="005768BD" w:rsidRPr="005768BD">
          <w:rPr>
            <w:noProof/>
            <w:webHidden/>
            <w:sz w:val="28"/>
            <w:szCs w:val="28"/>
          </w:rPr>
          <w:instrText xml:space="preserve"> PAGEREF _Toc177456625 \h </w:instrText>
        </w:r>
        <w:r w:rsidR="005768BD" w:rsidRPr="005768BD">
          <w:rPr>
            <w:noProof/>
            <w:webHidden/>
            <w:sz w:val="28"/>
            <w:szCs w:val="28"/>
          </w:rPr>
        </w:r>
        <w:r w:rsidR="005768BD" w:rsidRPr="005768BD">
          <w:rPr>
            <w:noProof/>
            <w:webHidden/>
            <w:sz w:val="28"/>
            <w:szCs w:val="28"/>
          </w:rPr>
          <w:fldChar w:fldCharType="separate"/>
        </w:r>
        <w:r w:rsidR="005768BD" w:rsidRPr="005768BD">
          <w:rPr>
            <w:noProof/>
            <w:webHidden/>
            <w:sz w:val="28"/>
            <w:szCs w:val="28"/>
          </w:rPr>
          <w:t>4</w:t>
        </w:r>
        <w:r w:rsidR="005768BD" w:rsidRPr="005768BD">
          <w:rPr>
            <w:noProof/>
            <w:webHidden/>
            <w:sz w:val="28"/>
            <w:szCs w:val="28"/>
          </w:rPr>
          <w:fldChar w:fldCharType="end"/>
        </w:r>
      </w:hyperlink>
    </w:p>
    <w:p w:rsidR="005768BD" w:rsidRPr="005768BD" w:rsidRDefault="00B67319">
      <w:pPr>
        <w:pStyle w:val="16"/>
        <w:rPr>
          <w:rFonts w:asciiTheme="minorHAnsi" w:eastAsiaTheme="minorEastAsia" w:hAnsiTheme="minorHAnsi" w:cstheme="minorBidi"/>
          <w:noProof/>
          <w:sz w:val="28"/>
          <w:szCs w:val="28"/>
          <w:lang w:val="ru-RU"/>
        </w:rPr>
      </w:pPr>
      <w:hyperlink w:anchor="_Toc177456626" w:history="1">
        <w:r w:rsidR="005768BD" w:rsidRPr="005768BD">
          <w:rPr>
            <w:rStyle w:val="af5"/>
            <w:noProof/>
            <w:sz w:val="28"/>
            <w:szCs w:val="28"/>
            <w:lang w:val="ru-RU"/>
          </w:rPr>
          <w:t>2</w:t>
        </w:r>
        <w:r w:rsidR="005768BD" w:rsidRPr="005768BD">
          <w:rPr>
            <w:rFonts w:asciiTheme="minorHAnsi" w:eastAsiaTheme="minorEastAsia" w:hAnsiTheme="minorHAnsi" w:cstheme="minorBidi"/>
            <w:noProof/>
            <w:sz w:val="28"/>
            <w:szCs w:val="28"/>
            <w:lang w:val="ru-RU"/>
          </w:rPr>
          <w:tab/>
        </w:r>
        <w:r w:rsidR="005768BD" w:rsidRPr="005768BD">
          <w:rPr>
            <w:rStyle w:val="af5"/>
            <w:noProof/>
            <w:sz w:val="28"/>
            <w:szCs w:val="28"/>
            <w:lang w:val="ru-RU"/>
          </w:rPr>
          <w:t>Описание функциональных характеристик</w:t>
        </w:r>
        <w:r w:rsidR="005768BD" w:rsidRPr="005768BD">
          <w:rPr>
            <w:noProof/>
            <w:webHidden/>
            <w:sz w:val="28"/>
            <w:szCs w:val="28"/>
          </w:rPr>
          <w:tab/>
        </w:r>
        <w:r w:rsidR="005768BD" w:rsidRPr="005768BD">
          <w:rPr>
            <w:noProof/>
            <w:webHidden/>
            <w:sz w:val="28"/>
            <w:szCs w:val="28"/>
          </w:rPr>
          <w:fldChar w:fldCharType="begin"/>
        </w:r>
        <w:r w:rsidR="005768BD" w:rsidRPr="005768BD">
          <w:rPr>
            <w:noProof/>
            <w:webHidden/>
            <w:sz w:val="28"/>
            <w:szCs w:val="28"/>
          </w:rPr>
          <w:instrText xml:space="preserve"> PAGEREF _Toc177456626 \h </w:instrText>
        </w:r>
        <w:r w:rsidR="005768BD" w:rsidRPr="005768BD">
          <w:rPr>
            <w:noProof/>
            <w:webHidden/>
            <w:sz w:val="28"/>
            <w:szCs w:val="28"/>
          </w:rPr>
        </w:r>
        <w:r w:rsidR="005768BD" w:rsidRPr="005768BD">
          <w:rPr>
            <w:noProof/>
            <w:webHidden/>
            <w:sz w:val="28"/>
            <w:szCs w:val="28"/>
          </w:rPr>
          <w:fldChar w:fldCharType="separate"/>
        </w:r>
        <w:r w:rsidR="005768BD" w:rsidRPr="005768BD">
          <w:rPr>
            <w:noProof/>
            <w:webHidden/>
            <w:sz w:val="28"/>
            <w:szCs w:val="28"/>
          </w:rPr>
          <w:t>5</w:t>
        </w:r>
        <w:r w:rsidR="005768BD" w:rsidRPr="005768BD">
          <w:rPr>
            <w:noProof/>
            <w:webHidden/>
            <w:sz w:val="28"/>
            <w:szCs w:val="28"/>
          </w:rPr>
          <w:fldChar w:fldCharType="end"/>
        </w:r>
      </w:hyperlink>
    </w:p>
    <w:p w:rsidR="00547792" w:rsidRPr="005768BD" w:rsidRDefault="00D51ADA" w:rsidP="005768BD">
      <w:pPr>
        <w:pStyle w:val="12"/>
        <w:rPr>
          <w:lang w:val="ru-RU"/>
        </w:rPr>
      </w:pPr>
      <w:r w:rsidRPr="005768BD">
        <w:rPr>
          <w:b w:val="0"/>
          <w:caps w:val="0"/>
          <w:color w:val="000000"/>
          <w:sz w:val="28"/>
          <w:szCs w:val="28"/>
          <w:lang w:val="ru-RU"/>
        </w:rPr>
        <w:lastRenderedPageBreak/>
        <w:fldChar w:fldCharType="end"/>
      </w:r>
      <w:bookmarkStart w:id="3" w:name="_Toc262045998"/>
      <w:bookmarkStart w:id="4" w:name="_Toc262050286"/>
      <w:bookmarkStart w:id="5" w:name="_Toc262057484"/>
      <w:bookmarkStart w:id="6" w:name="_Toc262058458"/>
      <w:bookmarkStart w:id="7" w:name="_Toc262058541"/>
      <w:bookmarkStart w:id="8" w:name="_Toc262046050"/>
      <w:bookmarkStart w:id="9" w:name="_Toc262050338"/>
      <w:bookmarkStart w:id="10" w:name="_Toc262057536"/>
      <w:bookmarkStart w:id="11" w:name="_Toc262058510"/>
      <w:bookmarkStart w:id="12" w:name="_Toc262058593"/>
      <w:bookmarkStart w:id="13" w:name="_Toc177456623"/>
      <w:bookmarkEnd w:id="3"/>
      <w:bookmarkEnd w:id="4"/>
      <w:bookmarkEnd w:id="5"/>
      <w:bookmarkEnd w:id="6"/>
      <w:bookmarkEnd w:id="7"/>
      <w:bookmarkEnd w:id="8"/>
      <w:bookmarkEnd w:id="9"/>
      <w:bookmarkEnd w:id="10"/>
      <w:bookmarkEnd w:id="11"/>
      <w:bookmarkEnd w:id="12"/>
      <w:r w:rsidR="00C20B94" w:rsidRPr="005768BD">
        <w:rPr>
          <w:lang w:val="ru-RU"/>
        </w:rPr>
        <w:t>Общие сведения</w:t>
      </w:r>
      <w:bookmarkEnd w:id="13"/>
    </w:p>
    <w:p w:rsidR="00A96B98" w:rsidRPr="005768BD" w:rsidRDefault="00A96B98" w:rsidP="00A96B98">
      <w:pPr>
        <w:pStyle w:val="25"/>
        <w:ind w:left="431" w:hanging="431"/>
        <w:rPr>
          <w:lang w:val="ru-RU"/>
        </w:rPr>
      </w:pPr>
      <w:bookmarkStart w:id="14" w:name="_Toc177456624"/>
      <w:bookmarkStart w:id="15" w:name="_Toc195777869"/>
      <w:bookmarkStart w:id="16" w:name="_Toc211319815"/>
      <w:r w:rsidRPr="005768BD">
        <w:rPr>
          <w:lang w:val="ru-RU"/>
        </w:rPr>
        <w:t xml:space="preserve">Наименование </w:t>
      </w:r>
      <w:r w:rsidR="00065835" w:rsidRPr="005768BD">
        <w:rPr>
          <w:lang w:val="ru-RU"/>
        </w:rPr>
        <w:t>программы</w:t>
      </w:r>
      <w:bookmarkEnd w:id="14"/>
    </w:p>
    <w:p w:rsidR="003C76CC" w:rsidRPr="005768BD" w:rsidRDefault="003C76CC" w:rsidP="003C76CC">
      <w:pPr>
        <w:rPr>
          <w:sz w:val="28"/>
          <w:szCs w:val="28"/>
          <w:lang w:val="ru-RU"/>
        </w:rPr>
      </w:pPr>
      <w:r w:rsidRPr="005768BD">
        <w:rPr>
          <w:sz w:val="28"/>
          <w:szCs w:val="28"/>
          <w:lang w:val="ru-RU"/>
        </w:rPr>
        <w:t xml:space="preserve">Полное наименование: </w:t>
      </w:r>
      <w:r w:rsidR="000330F6" w:rsidRPr="005768BD">
        <w:rPr>
          <w:sz w:val="28"/>
          <w:szCs w:val="28"/>
          <w:lang w:val="ru-RU"/>
        </w:rPr>
        <w:t>«</w:t>
      </w:r>
      <w:proofErr w:type="spellStart"/>
      <w:r w:rsidR="000330F6" w:rsidRPr="005768BD">
        <w:rPr>
          <w:sz w:val="28"/>
          <w:szCs w:val="28"/>
          <w:lang w:val="ru-RU"/>
        </w:rPr>
        <w:t>Атом.Форма</w:t>
      </w:r>
      <w:proofErr w:type="spellEnd"/>
      <w:r w:rsidR="000330F6" w:rsidRPr="005768BD">
        <w:rPr>
          <w:sz w:val="28"/>
          <w:szCs w:val="28"/>
          <w:lang w:val="ru-RU"/>
        </w:rPr>
        <w:t xml:space="preserve">: </w:t>
      </w:r>
      <w:r w:rsidR="00B67319">
        <w:rPr>
          <w:sz w:val="28"/>
          <w:szCs w:val="28"/>
          <w:lang w:val="ru-RU"/>
        </w:rPr>
        <w:t>Б</w:t>
      </w:r>
      <w:r w:rsidR="000330F6" w:rsidRPr="005768BD">
        <w:rPr>
          <w:sz w:val="28"/>
          <w:szCs w:val="28"/>
          <w:lang w:val="ru-RU"/>
        </w:rPr>
        <w:t>азовый релиз»</w:t>
      </w:r>
      <w:r w:rsidRPr="005768BD">
        <w:rPr>
          <w:sz w:val="28"/>
          <w:szCs w:val="28"/>
          <w:lang w:val="ru-RU"/>
        </w:rPr>
        <w:t>.</w:t>
      </w:r>
    </w:p>
    <w:p w:rsidR="003C76CC" w:rsidRPr="005768BD" w:rsidRDefault="003C76CC" w:rsidP="003C76CC">
      <w:pPr>
        <w:rPr>
          <w:sz w:val="28"/>
          <w:szCs w:val="28"/>
          <w:lang w:val="ru-RU"/>
        </w:rPr>
      </w:pPr>
      <w:r w:rsidRPr="005768BD">
        <w:rPr>
          <w:sz w:val="28"/>
          <w:szCs w:val="28"/>
          <w:lang w:val="ru-RU"/>
        </w:rPr>
        <w:t xml:space="preserve">Краткое наименование: </w:t>
      </w:r>
      <w:r w:rsidR="000330F6" w:rsidRPr="005768BD">
        <w:rPr>
          <w:bCs/>
          <w:sz w:val="28"/>
          <w:szCs w:val="28"/>
          <w:lang w:val="ru-RU"/>
        </w:rPr>
        <w:t>Атом.Форма</w:t>
      </w:r>
      <w:r w:rsidRPr="005768BD">
        <w:rPr>
          <w:sz w:val="28"/>
          <w:szCs w:val="28"/>
          <w:lang w:val="ru-RU"/>
        </w:rPr>
        <w:t>.</w:t>
      </w:r>
    </w:p>
    <w:p w:rsidR="00A96B98" w:rsidRPr="005768BD" w:rsidRDefault="00A96B98" w:rsidP="00A96B98">
      <w:pPr>
        <w:pStyle w:val="25"/>
        <w:ind w:left="431" w:hanging="431"/>
        <w:rPr>
          <w:lang w:val="ru-RU"/>
        </w:rPr>
      </w:pPr>
      <w:bookmarkStart w:id="17" w:name="_Toc177456625"/>
      <w:r w:rsidRPr="005768BD">
        <w:rPr>
          <w:lang w:val="ru-RU"/>
        </w:rPr>
        <w:t xml:space="preserve">Область применения </w:t>
      </w:r>
      <w:r w:rsidR="00065835" w:rsidRPr="005768BD">
        <w:rPr>
          <w:lang w:val="ru-RU"/>
        </w:rPr>
        <w:t>программы</w:t>
      </w:r>
      <w:bookmarkEnd w:id="17"/>
    </w:p>
    <w:p w:rsidR="000330F6" w:rsidRPr="005768BD" w:rsidRDefault="000330F6" w:rsidP="00FB41B4">
      <w:pPr>
        <w:rPr>
          <w:sz w:val="28"/>
          <w:szCs w:val="28"/>
          <w:lang w:val="ru-RU"/>
        </w:rPr>
      </w:pPr>
      <w:r w:rsidRPr="005768BD">
        <w:rPr>
          <w:sz w:val="28"/>
          <w:szCs w:val="28"/>
          <w:lang w:val="ru-RU"/>
        </w:rPr>
        <w:t>«</w:t>
      </w:r>
      <w:proofErr w:type="spellStart"/>
      <w:r w:rsidRPr="005768BD">
        <w:rPr>
          <w:sz w:val="28"/>
          <w:szCs w:val="28"/>
          <w:lang w:val="ru-RU"/>
        </w:rPr>
        <w:t>Атом.Форма</w:t>
      </w:r>
      <w:proofErr w:type="spellEnd"/>
      <w:r w:rsidRPr="005768BD">
        <w:rPr>
          <w:sz w:val="28"/>
          <w:szCs w:val="28"/>
          <w:lang w:val="ru-RU"/>
        </w:rPr>
        <w:t xml:space="preserve">: </w:t>
      </w:r>
      <w:r w:rsidR="00B67319">
        <w:rPr>
          <w:sz w:val="28"/>
          <w:szCs w:val="28"/>
          <w:lang w:val="ru-RU"/>
        </w:rPr>
        <w:t>Б</w:t>
      </w:r>
      <w:r w:rsidRPr="005768BD">
        <w:rPr>
          <w:sz w:val="28"/>
          <w:szCs w:val="28"/>
          <w:lang w:val="ru-RU"/>
        </w:rPr>
        <w:t xml:space="preserve">азовый релиз» это инструмент для </w:t>
      </w:r>
      <w:r w:rsidR="007612E9" w:rsidRPr="005768BD">
        <w:rPr>
          <w:sz w:val="28"/>
          <w:szCs w:val="28"/>
          <w:lang w:val="ru-RU"/>
        </w:rPr>
        <w:t>создания</w:t>
      </w:r>
      <w:r w:rsidRPr="005768BD">
        <w:rPr>
          <w:sz w:val="28"/>
          <w:szCs w:val="28"/>
          <w:lang w:val="ru-RU"/>
        </w:rPr>
        <w:t xml:space="preserve"> пользовательских фронтальных интерфейсов и форм.</w:t>
      </w:r>
      <w:r w:rsidR="00B110BF" w:rsidRPr="005768BD">
        <w:rPr>
          <w:sz w:val="28"/>
          <w:szCs w:val="28"/>
          <w:lang w:val="ru-RU"/>
        </w:rPr>
        <w:t xml:space="preserve"> Атом.Форма ускоряет и стандартизирует весь процесс создания интерфейсов и заботиться обо всем, от визуализаций до проверки и обработки данных.</w:t>
      </w:r>
    </w:p>
    <w:p w:rsidR="00782B3C" w:rsidRPr="005768BD" w:rsidRDefault="00782B3C" w:rsidP="00FB41B4">
      <w:pPr>
        <w:rPr>
          <w:sz w:val="28"/>
          <w:szCs w:val="28"/>
          <w:lang w:val="ru-RU"/>
        </w:rPr>
      </w:pPr>
    </w:p>
    <w:p w:rsidR="002C6A07" w:rsidRPr="005768BD" w:rsidRDefault="002C6A07" w:rsidP="00FB41B4">
      <w:pPr>
        <w:rPr>
          <w:sz w:val="28"/>
          <w:szCs w:val="28"/>
          <w:lang w:val="ru-RU"/>
        </w:rPr>
      </w:pPr>
    </w:p>
    <w:p w:rsidR="00844E8F" w:rsidRDefault="004F0F33" w:rsidP="004F0F33">
      <w:pPr>
        <w:pStyle w:val="12"/>
        <w:rPr>
          <w:lang w:val="ru-RU"/>
        </w:rPr>
      </w:pPr>
      <w:bookmarkStart w:id="18" w:name="_Toc177456626"/>
      <w:r w:rsidRPr="004F0F33">
        <w:rPr>
          <w:lang w:val="ru-RU"/>
        </w:rPr>
        <w:lastRenderedPageBreak/>
        <w:t>Описание функциональных характеристик</w:t>
      </w:r>
      <w:bookmarkEnd w:id="18"/>
    </w:p>
    <w:p w:rsidR="004E59D1" w:rsidRPr="005768BD" w:rsidRDefault="004E59D1" w:rsidP="004E59D1">
      <w:pPr>
        <w:rPr>
          <w:sz w:val="28"/>
          <w:szCs w:val="28"/>
          <w:lang w:val="ru-RU"/>
        </w:rPr>
      </w:pPr>
      <w:r w:rsidRPr="005768BD">
        <w:rPr>
          <w:bCs/>
          <w:sz w:val="28"/>
          <w:szCs w:val="28"/>
          <w:lang w:val="ru-RU"/>
        </w:rPr>
        <w:t>Атом.Форма</w:t>
      </w:r>
      <w:r w:rsidRPr="005768BD">
        <w:rPr>
          <w:sz w:val="28"/>
          <w:szCs w:val="28"/>
          <w:lang w:val="ru-RU"/>
        </w:rPr>
        <w:t xml:space="preserve"> обеспечивает следующие функциональные возможности</w:t>
      </w:r>
      <w:r w:rsidR="001272D9" w:rsidRPr="005768BD">
        <w:rPr>
          <w:sz w:val="28"/>
          <w:szCs w:val="28"/>
          <w:lang w:val="ru-RU"/>
        </w:rPr>
        <w:t>:</w:t>
      </w:r>
    </w:p>
    <w:p w:rsidR="00113DFF" w:rsidRPr="005768BD" w:rsidRDefault="00113DFF" w:rsidP="00113DFF">
      <w:pPr>
        <w:pStyle w:val="aff3"/>
        <w:numPr>
          <w:ilvl w:val="0"/>
          <w:numId w:val="36"/>
        </w:numPr>
        <w:spacing w:before="0" w:after="0" w:line="240" w:lineRule="auto"/>
        <w:rPr>
          <w:sz w:val="28"/>
          <w:szCs w:val="28"/>
          <w:lang w:val="ru-RU"/>
        </w:rPr>
      </w:pPr>
      <w:r w:rsidRPr="005768BD">
        <w:rPr>
          <w:sz w:val="28"/>
          <w:szCs w:val="28"/>
          <w:lang w:val="ru-RU"/>
        </w:rPr>
        <w:t>собирает интерфейс пользователя из готовых элементов (надписи, кнопки, изображения, таблицы и т.д.)</w:t>
      </w:r>
      <w:r>
        <w:rPr>
          <w:sz w:val="28"/>
          <w:szCs w:val="28"/>
          <w:lang w:val="ru-RU"/>
        </w:rPr>
        <w:t xml:space="preserve"> </w:t>
      </w:r>
      <w:r w:rsidRPr="005768BD">
        <w:rPr>
          <w:sz w:val="28"/>
          <w:szCs w:val="28"/>
          <w:lang w:val="ru-RU"/>
        </w:rPr>
        <w:t>с помощью json-запросов от backend</w:t>
      </w:r>
      <w:r>
        <w:rPr>
          <w:sz w:val="28"/>
          <w:szCs w:val="28"/>
          <w:lang w:val="ru-RU"/>
        </w:rPr>
        <w:t>;</w:t>
      </w:r>
    </w:p>
    <w:p w:rsidR="005625A0" w:rsidRDefault="005625A0" w:rsidP="005768BD">
      <w:pPr>
        <w:pStyle w:val="aff3"/>
        <w:numPr>
          <w:ilvl w:val="0"/>
          <w:numId w:val="36"/>
        </w:numPr>
        <w:spacing w:before="0" w:after="0" w:line="240" w:lineRule="auto"/>
        <w:rPr>
          <w:sz w:val="28"/>
          <w:szCs w:val="28"/>
          <w:lang w:val="ru-RU"/>
        </w:rPr>
      </w:pPr>
      <w:r w:rsidRPr="005768BD">
        <w:rPr>
          <w:sz w:val="28"/>
          <w:szCs w:val="28"/>
          <w:lang w:val="ru-RU"/>
        </w:rPr>
        <w:t xml:space="preserve">взаимодействует с </w:t>
      </w:r>
      <w:proofErr w:type="spellStart"/>
      <w:r w:rsidRPr="005768BD">
        <w:rPr>
          <w:sz w:val="28"/>
          <w:szCs w:val="28"/>
          <w:lang w:val="ru-RU"/>
        </w:rPr>
        <w:t>бэкэндом</w:t>
      </w:r>
      <w:proofErr w:type="spellEnd"/>
      <w:r w:rsidRPr="005768BD">
        <w:rPr>
          <w:sz w:val="28"/>
          <w:szCs w:val="28"/>
          <w:lang w:val="ru-RU"/>
        </w:rPr>
        <w:t xml:space="preserve"> при помощи </w:t>
      </w:r>
      <w:proofErr w:type="spellStart"/>
      <w:r w:rsidRPr="005768BD">
        <w:rPr>
          <w:sz w:val="28"/>
          <w:szCs w:val="28"/>
          <w:lang w:val="ru-RU"/>
        </w:rPr>
        <w:t>json</w:t>
      </w:r>
      <w:proofErr w:type="spellEnd"/>
      <w:r w:rsidRPr="005768BD">
        <w:rPr>
          <w:sz w:val="28"/>
          <w:szCs w:val="28"/>
          <w:lang w:val="ru-RU"/>
        </w:rPr>
        <w:t xml:space="preserve">-запросов (не зависит от </w:t>
      </w:r>
      <w:proofErr w:type="spellStart"/>
      <w:r w:rsidRPr="005768BD">
        <w:rPr>
          <w:sz w:val="28"/>
          <w:szCs w:val="28"/>
          <w:lang w:val="ru-RU"/>
        </w:rPr>
        <w:t>бэкэнда</w:t>
      </w:r>
      <w:proofErr w:type="spellEnd"/>
      <w:r w:rsidRPr="005768BD">
        <w:rPr>
          <w:sz w:val="28"/>
          <w:szCs w:val="28"/>
          <w:lang w:val="ru-RU"/>
        </w:rPr>
        <w:t xml:space="preserve"> служит исключительно для отображения элементов и не занимается хранением данных и обработкой серверной логики)</w:t>
      </w:r>
      <w:r>
        <w:rPr>
          <w:sz w:val="28"/>
          <w:szCs w:val="28"/>
          <w:lang w:val="ru-RU"/>
        </w:rPr>
        <w:t>;</w:t>
      </w:r>
    </w:p>
    <w:p w:rsidR="0045243D" w:rsidRPr="005768BD" w:rsidRDefault="0045243D" w:rsidP="001A0EBD">
      <w:pPr>
        <w:rPr>
          <w:bCs/>
          <w:sz w:val="28"/>
          <w:szCs w:val="28"/>
          <w:lang w:val="ru-RU"/>
        </w:rPr>
      </w:pPr>
      <w:r w:rsidRPr="005768BD">
        <w:rPr>
          <w:bCs/>
          <w:sz w:val="28"/>
          <w:szCs w:val="28"/>
          <w:lang w:val="ru-RU"/>
        </w:rPr>
        <w:t>Реализация функциональных возможностей обеспечивается при помощи:</w:t>
      </w:r>
    </w:p>
    <w:p w:rsidR="0045243D" w:rsidRDefault="0045243D" w:rsidP="005768BD">
      <w:pPr>
        <w:pStyle w:val="aff3"/>
        <w:numPr>
          <w:ilvl w:val="0"/>
          <w:numId w:val="36"/>
        </w:numPr>
        <w:spacing w:before="0" w:after="0" w:line="240" w:lineRule="auto"/>
        <w:rPr>
          <w:sz w:val="28"/>
          <w:szCs w:val="28"/>
          <w:lang w:val="ru-RU"/>
        </w:rPr>
      </w:pPr>
      <w:r w:rsidRPr="005768BD">
        <w:rPr>
          <w:sz w:val="28"/>
          <w:szCs w:val="28"/>
          <w:lang w:val="ru-RU"/>
        </w:rPr>
        <w:t>широкого набора встроенных элементов для быстрого построения разнообразных интерфейсов;</w:t>
      </w:r>
    </w:p>
    <w:p w:rsidR="00792FA9" w:rsidRDefault="00792FA9" w:rsidP="00792FA9">
      <w:pPr>
        <w:pStyle w:val="aff3"/>
        <w:numPr>
          <w:ilvl w:val="0"/>
          <w:numId w:val="36"/>
        </w:numPr>
        <w:spacing w:before="0" w:after="0" w:line="240" w:lineRule="auto"/>
        <w:rPr>
          <w:sz w:val="28"/>
          <w:szCs w:val="28"/>
          <w:lang w:val="ru-RU"/>
        </w:rPr>
      </w:pPr>
      <w:r>
        <w:rPr>
          <w:sz w:val="28"/>
          <w:szCs w:val="28"/>
          <w:lang w:val="ru-RU"/>
        </w:rPr>
        <w:t>широких возможностей настройки свойств элементов, например:</w:t>
      </w:r>
    </w:p>
    <w:p w:rsidR="00792FA9" w:rsidRDefault="00792FA9" w:rsidP="00792FA9">
      <w:pPr>
        <w:pStyle w:val="aff3"/>
        <w:numPr>
          <w:ilvl w:val="0"/>
          <w:numId w:val="37"/>
        </w:numPr>
        <w:spacing w:before="0" w:after="0" w:line="240" w:lineRule="auto"/>
        <w:ind w:left="2127"/>
        <w:rPr>
          <w:sz w:val="28"/>
          <w:szCs w:val="28"/>
          <w:lang w:val="ru-RU"/>
        </w:rPr>
      </w:pPr>
      <w:r>
        <w:rPr>
          <w:sz w:val="28"/>
          <w:szCs w:val="28"/>
          <w:lang w:val="ru-RU"/>
        </w:rPr>
        <w:t>расположения элементов на форме</w:t>
      </w:r>
      <w:r w:rsidRPr="005625A0">
        <w:rPr>
          <w:sz w:val="28"/>
          <w:szCs w:val="28"/>
          <w:lang w:val="ru-RU"/>
        </w:rPr>
        <w:t xml:space="preserve"> </w:t>
      </w:r>
      <w:r w:rsidRPr="005768BD">
        <w:rPr>
          <w:sz w:val="28"/>
          <w:szCs w:val="28"/>
          <w:lang w:val="ru-RU"/>
        </w:rPr>
        <w:t>интерфейс</w:t>
      </w:r>
      <w:r>
        <w:rPr>
          <w:sz w:val="28"/>
          <w:szCs w:val="28"/>
          <w:lang w:val="ru-RU"/>
        </w:rPr>
        <w:t>а</w:t>
      </w:r>
      <w:r w:rsidRPr="005768BD">
        <w:rPr>
          <w:sz w:val="28"/>
          <w:szCs w:val="28"/>
          <w:lang w:val="ru-RU"/>
        </w:rPr>
        <w:t xml:space="preserve"> пользователя</w:t>
      </w:r>
      <w:r>
        <w:rPr>
          <w:sz w:val="28"/>
          <w:szCs w:val="28"/>
          <w:lang w:val="ru-RU"/>
        </w:rPr>
        <w:t>;</w:t>
      </w:r>
    </w:p>
    <w:p w:rsidR="00792FA9" w:rsidRDefault="00792FA9" w:rsidP="00792FA9">
      <w:pPr>
        <w:pStyle w:val="aff3"/>
        <w:numPr>
          <w:ilvl w:val="0"/>
          <w:numId w:val="37"/>
        </w:numPr>
        <w:spacing w:before="0" w:after="0" w:line="240" w:lineRule="auto"/>
        <w:ind w:left="2127"/>
        <w:rPr>
          <w:sz w:val="28"/>
          <w:szCs w:val="28"/>
          <w:lang w:val="ru-RU"/>
        </w:rPr>
      </w:pPr>
      <w:r>
        <w:rPr>
          <w:sz w:val="28"/>
          <w:szCs w:val="28"/>
          <w:lang w:val="ru-RU"/>
        </w:rPr>
        <w:t>оформления элементов;</w:t>
      </w:r>
    </w:p>
    <w:p w:rsidR="00792FA9" w:rsidRDefault="00792FA9" w:rsidP="00792FA9">
      <w:pPr>
        <w:pStyle w:val="aff3"/>
        <w:numPr>
          <w:ilvl w:val="0"/>
          <w:numId w:val="37"/>
        </w:numPr>
        <w:spacing w:before="0" w:after="0" w:line="240" w:lineRule="auto"/>
        <w:ind w:left="2127"/>
        <w:rPr>
          <w:sz w:val="28"/>
          <w:szCs w:val="28"/>
          <w:lang w:val="ru-RU"/>
        </w:rPr>
      </w:pPr>
      <w:r>
        <w:rPr>
          <w:sz w:val="28"/>
          <w:szCs w:val="28"/>
          <w:lang w:val="ru-RU"/>
        </w:rPr>
        <w:t>путей к данным для заполнения элементов;</w:t>
      </w:r>
    </w:p>
    <w:p w:rsidR="00792FA9" w:rsidRPr="005768BD" w:rsidRDefault="00792FA9" w:rsidP="00792FA9">
      <w:pPr>
        <w:pStyle w:val="aff3"/>
        <w:numPr>
          <w:ilvl w:val="0"/>
          <w:numId w:val="37"/>
        </w:numPr>
        <w:spacing w:before="0" w:after="0" w:line="240" w:lineRule="auto"/>
        <w:ind w:left="2127"/>
        <w:rPr>
          <w:sz w:val="28"/>
          <w:szCs w:val="28"/>
          <w:lang w:val="ru-RU"/>
        </w:rPr>
      </w:pPr>
      <w:r>
        <w:rPr>
          <w:sz w:val="28"/>
          <w:szCs w:val="28"/>
          <w:lang w:val="ru-RU"/>
        </w:rPr>
        <w:t>событий при взаимодействии пользователя с элементом.</w:t>
      </w:r>
    </w:p>
    <w:p w:rsidR="0045243D" w:rsidRPr="005768BD" w:rsidRDefault="0045243D" w:rsidP="005768BD">
      <w:pPr>
        <w:pStyle w:val="aff3"/>
        <w:numPr>
          <w:ilvl w:val="0"/>
          <w:numId w:val="36"/>
        </w:numPr>
        <w:spacing w:before="0" w:after="0" w:line="240" w:lineRule="auto"/>
        <w:rPr>
          <w:sz w:val="28"/>
          <w:szCs w:val="28"/>
          <w:lang w:val="ru-RU"/>
        </w:rPr>
      </w:pPr>
      <w:r w:rsidRPr="005768BD">
        <w:rPr>
          <w:sz w:val="28"/>
          <w:szCs w:val="28"/>
          <w:lang w:val="ru-RU"/>
        </w:rPr>
        <w:t>наличия встроенной методологии для построения дизайна пользовательских форм, используем</w:t>
      </w:r>
      <w:r w:rsidR="005768BD">
        <w:rPr>
          <w:sz w:val="28"/>
          <w:szCs w:val="28"/>
          <w:lang w:val="ru-RU"/>
        </w:rPr>
        <w:t>ых</w:t>
      </w:r>
      <w:r w:rsidRPr="005768BD">
        <w:rPr>
          <w:sz w:val="28"/>
          <w:szCs w:val="28"/>
          <w:lang w:val="ru-RU"/>
        </w:rPr>
        <w:t xml:space="preserve"> для создания унифицированных интерфейсов;</w:t>
      </w:r>
    </w:p>
    <w:p w:rsidR="004E59D1" w:rsidRPr="005768BD" w:rsidRDefault="0045243D" w:rsidP="005768BD">
      <w:pPr>
        <w:pStyle w:val="aff3"/>
        <w:numPr>
          <w:ilvl w:val="0"/>
          <w:numId w:val="36"/>
        </w:numPr>
        <w:spacing w:before="0" w:after="0" w:line="240" w:lineRule="auto"/>
        <w:rPr>
          <w:sz w:val="28"/>
          <w:szCs w:val="28"/>
          <w:lang w:val="ru-RU"/>
        </w:rPr>
      </w:pPr>
      <w:r w:rsidRPr="005768BD">
        <w:rPr>
          <w:sz w:val="28"/>
          <w:szCs w:val="28"/>
          <w:lang w:val="ru-RU"/>
        </w:rPr>
        <w:t>набора встроенных правил валидации.</w:t>
      </w:r>
      <w:bookmarkStart w:id="19" w:name="_GoBack"/>
      <w:bookmarkEnd w:id="15"/>
      <w:bookmarkEnd w:id="16"/>
      <w:bookmarkEnd w:id="19"/>
    </w:p>
    <w:sectPr w:rsidR="004E59D1" w:rsidRPr="005768BD" w:rsidSect="00A66E96">
      <w:footerReference w:type="default" r:id="rId14"/>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E20" w:rsidRDefault="00186E20" w:rsidP="00526B00">
      <w:r>
        <w:separator/>
      </w:r>
    </w:p>
  </w:endnote>
  <w:endnote w:type="continuationSeparator" w:id="0">
    <w:p w:rsidR="00186E20" w:rsidRDefault="00186E20"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w:t>
          </w:r>
          <w:proofErr w:type="spellStart"/>
          <w:r w:rsidRPr="00847A8B">
            <w:rPr>
              <w:rFonts w:eastAsia="Times New Roman" w:cs="Arial"/>
              <w:sz w:val="22"/>
              <w:szCs w:val="22"/>
            </w:rPr>
            <w:t>Интертех</w:t>
          </w:r>
          <w:proofErr w:type="spellEnd"/>
          <w:r w:rsidRPr="00847A8B">
            <w:rPr>
              <w:rFonts w:eastAsia="Times New Roman" w:cs="Arial"/>
              <w:sz w:val="22"/>
              <w:szCs w:val="22"/>
            </w:rPr>
            <w:t>»</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1627"/>
      <w:gridCol w:w="5103"/>
      <w:gridCol w:w="1362"/>
      <w:gridCol w:w="486"/>
    </w:tblGrid>
    <w:tr w:rsidR="00910A9B" w:rsidRPr="000851A7" w:rsidTr="005768BD">
      <w:trPr>
        <w:cantSplit/>
        <w:trHeight w:hRule="exact" w:val="397"/>
      </w:trPr>
      <w:tc>
        <w:tcPr>
          <w:tcW w:w="954" w:type="dxa"/>
          <w:vAlign w:val="center"/>
        </w:tcPr>
        <w:p w:rsidR="00910A9B" w:rsidRPr="005768BD" w:rsidRDefault="00910A9B" w:rsidP="005768BD">
          <w:pPr>
            <w:pStyle w:val="112"/>
            <w:spacing w:before="0" w:after="0" w:line="240" w:lineRule="auto"/>
            <w:ind w:firstLine="0"/>
            <w:jc w:val="left"/>
            <w:rPr>
              <w:rFonts w:ascii="Times New Roman" w:eastAsia="Times New Roman" w:hAnsi="Times New Roman"/>
              <w:sz w:val="24"/>
              <w:szCs w:val="24"/>
              <w:lang w:val="ru-RU"/>
            </w:rPr>
          </w:pPr>
          <w:r w:rsidRPr="005768BD">
            <w:rPr>
              <w:rFonts w:ascii="Times New Roman" w:eastAsia="Times New Roman" w:hAnsi="Times New Roman"/>
              <w:sz w:val="24"/>
              <w:szCs w:val="24"/>
              <w:lang w:val="ru-RU"/>
            </w:rPr>
            <w:t>Автор</w:t>
          </w:r>
        </w:p>
      </w:tc>
      <w:tc>
        <w:tcPr>
          <w:tcW w:w="1627" w:type="dxa"/>
          <w:vAlign w:val="center"/>
        </w:tcPr>
        <w:p w:rsidR="00910A9B" w:rsidRPr="005768BD" w:rsidRDefault="00910A9B" w:rsidP="005768BD">
          <w:pPr>
            <w:pStyle w:val="112"/>
            <w:spacing w:before="0" w:after="0" w:line="240" w:lineRule="auto"/>
            <w:ind w:firstLine="0"/>
            <w:jc w:val="center"/>
            <w:rPr>
              <w:rFonts w:ascii="Times New Roman" w:eastAsia="Times New Roman" w:hAnsi="Times New Roman"/>
              <w:sz w:val="24"/>
              <w:szCs w:val="24"/>
              <w:lang w:val="ru-RU"/>
            </w:rPr>
          </w:pPr>
          <w:r w:rsidRPr="005768BD">
            <w:rPr>
              <w:rFonts w:ascii="Times New Roman" w:eastAsia="Times New Roman" w:hAnsi="Times New Roman"/>
              <w:sz w:val="24"/>
              <w:szCs w:val="24"/>
              <w:lang w:val="ru-RU"/>
            </w:rPr>
            <w:t>Поляков А.В.</w:t>
          </w:r>
        </w:p>
      </w:tc>
      <w:tc>
        <w:tcPr>
          <w:tcW w:w="5103" w:type="dxa"/>
          <w:vMerge w:val="restart"/>
          <w:vAlign w:val="center"/>
        </w:tcPr>
        <w:p w:rsidR="00910A9B" w:rsidRPr="005768BD" w:rsidRDefault="00910A9B" w:rsidP="005768BD">
          <w:pPr>
            <w:pStyle w:val="112"/>
            <w:spacing w:before="0" w:after="0" w:line="240" w:lineRule="auto"/>
            <w:ind w:firstLine="0"/>
            <w:jc w:val="center"/>
            <w:rPr>
              <w:rFonts w:ascii="Times New Roman" w:eastAsia="Times New Roman" w:hAnsi="Times New Roman"/>
              <w:sz w:val="24"/>
              <w:szCs w:val="24"/>
              <w:lang w:val="ru-RU"/>
            </w:rPr>
          </w:pPr>
          <w:r w:rsidRPr="005768BD">
            <w:rPr>
              <w:rFonts w:ascii="Times New Roman" w:eastAsia="Times New Roman" w:hAnsi="Times New Roman"/>
              <w:sz w:val="24"/>
              <w:szCs w:val="24"/>
              <w:lang w:val="ru-RU"/>
            </w:rPr>
            <w:t xml:space="preserve">Описание </w:t>
          </w:r>
          <w:r w:rsidR="00DC5892" w:rsidRPr="005768BD">
            <w:rPr>
              <w:rFonts w:ascii="Times New Roman" w:eastAsia="Times New Roman" w:hAnsi="Times New Roman"/>
              <w:sz w:val="24"/>
              <w:szCs w:val="24"/>
              <w:lang w:val="ru-RU"/>
            </w:rPr>
            <w:t>функциональных характеристик</w:t>
          </w:r>
        </w:p>
      </w:tc>
      <w:tc>
        <w:tcPr>
          <w:tcW w:w="1362" w:type="dxa"/>
          <w:vAlign w:val="center"/>
        </w:tcPr>
        <w:p w:rsidR="00910A9B" w:rsidRPr="005768BD" w:rsidRDefault="005768BD" w:rsidP="005768BD">
          <w:pPr>
            <w:pStyle w:val="112"/>
            <w:spacing w:before="0" w:after="0" w:line="240" w:lineRule="auto"/>
            <w:ind w:firstLine="0"/>
            <w:jc w:val="left"/>
            <w:rPr>
              <w:rFonts w:ascii="Times New Roman" w:eastAsia="Times New Roman" w:hAnsi="Times New Roman"/>
              <w:sz w:val="24"/>
              <w:szCs w:val="24"/>
              <w:lang w:val="ru-RU"/>
            </w:rPr>
          </w:pPr>
          <w:r w:rsidRPr="005768BD">
            <w:rPr>
              <w:rFonts w:ascii="Times New Roman" w:eastAsia="Times New Roman" w:hAnsi="Times New Roman"/>
              <w:sz w:val="24"/>
              <w:szCs w:val="24"/>
              <w:lang w:val="ru-RU"/>
            </w:rPr>
            <w:t>Стран</w:t>
          </w:r>
          <w:r w:rsidR="00910A9B" w:rsidRPr="005768BD">
            <w:rPr>
              <w:rFonts w:ascii="Times New Roman" w:eastAsia="Times New Roman" w:hAnsi="Times New Roman"/>
              <w:sz w:val="24"/>
              <w:szCs w:val="24"/>
              <w:lang w:val="ru-RU"/>
            </w:rPr>
            <w:t>ица</w:t>
          </w:r>
        </w:p>
      </w:tc>
      <w:tc>
        <w:tcPr>
          <w:tcW w:w="486" w:type="dxa"/>
          <w:vAlign w:val="center"/>
        </w:tcPr>
        <w:p w:rsidR="00910A9B" w:rsidRPr="005768BD" w:rsidRDefault="00910A9B" w:rsidP="005768BD">
          <w:pPr>
            <w:pStyle w:val="112"/>
            <w:spacing w:before="0" w:after="0" w:line="240" w:lineRule="auto"/>
            <w:ind w:firstLine="0"/>
            <w:jc w:val="center"/>
            <w:rPr>
              <w:rFonts w:ascii="Times New Roman" w:eastAsia="Times New Roman" w:hAnsi="Times New Roman"/>
              <w:sz w:val="24"/>
              <w:szCs w:val="24"/>
            </w:rPr>
          </w:pPr>
          <w:r w:rsidRPr="005768BD">
            <w:rPr>
              <w:rFonts w:ascii="Times New Roman" w:eastAsia="Times New Roman" w:hAnsi="Times New Roman"/>
              <w:sz w:val="24"/>
              <w:szCs w:val="24"/>
            </w:rPr>
            <w:fldChar w:fldCharType="begin"/>
          </w:r>
          <w:r w:rsidRPr="005768BD">
            <w:rPr>
              <w:rFonts w:ascii="Times New Roman" w:eastAsia="Times New Roman" w:hAnsi="Times New Roman"/>
              <w:sz w:val="24"/>
              <w:szCs w:val="24"/>
            </w:rPr>
            <w:instrText xml:space="preserve"> PAGE </w:instrText>
          </w:r>
          <w:r w:rsidRPr="005768BD">
            <w:rPr>
              <w:rFonts w:ascii="Times New Roman" w:eastAsia="Times New Roman" w:hAnsi="Times New Roman"/>
              <w:sz w:val="24"/>
              <w:szCs w:val="24"/>
            </w:rPr>
            <w:fldChar w:fldCharType="separate"/>
          </w:r>
          <w:r w:rsidR="00B67319">
            <w:rPr>
              <w:rFonts w:ascii="Times New Roman" w:eastAsia="Times New Roman" w:hAnsi="Times New Roman"/>
              <w:noProof/>
              <w:sz w:val="24"/>
              <w:szCs w:val="24"/>
            </w:rPr>
            <w:t>5</w:t>
          </w:r>
          <w:r w:rsidRPr="005768BD">
            <w:rPr>
              <w:rFonts w:ascii="Times New Roman" w:eastAsia="Times New Roman" w:hAnsi="Times New Roman"/>
              <w:sz w:val="24"/>
              <w:szCs w:val="24"/>
            </w:rPr>
            <w:fldChar w:fldCharType="end"/>
          </w:r>
        </w:p>
      </w:tc>
    </w:tr>
    <w:tr w:rsidR="00910A9B" w:rsidRPr="000851A7" w:rsidTr="005768BD">
      <w:trPr>
        <w:cantSplit/>
        <w:trHeight w:hRule="exact" w:val="397"/>
      </w:trPr>
      <w:tc>
        <w:tcPr>
          <w:tcW w:w="954" w:type="dxa"/>
          <w:vAlign w:val="center"/>
        </w:tcPr>
        <w:p w:rsidR="00910A9B" w:rsidRPr="005768BD" w:rsidRDefault="00910A9B" w:rsidP="005768BD">
          <w:pPr>
            <w:pStyle w:val="112"/>
            <w:spacing w:before="0" w:after="0" w:line="240" w:lineRule="auto"/>
            <w:ind w:firstLine="0"/>
            <w:jc w:val="left"/>
            <w:rPr>
              <w:rFonts w:ascii="Times New Roman" w:eastAsia="Times New Roman" w:hAnsi="Times New Roman"/>
              <w:sz w:val="24"/>
              <w:szCs w:val="24"/>
              <w:lang w:val="ru-RU"/>
            </w:rPr>
          </w:pPr>
          <w:r w:rsidRPr="005768BD">
            <w:rPr>
              <w:rFonts w:ascii="Times New Roman" w:eastAsia="Times New Roman" w:hAnsi="Times New Roman"/>
              <w:sz w:val="24"/>
              <w:szCs w:val="24"/>
              <w:lang w:val="ru-RU"/>
            </w:rPr>
            <w:t xml:space="preserve">Дата </w:t>
          </w:r>
          <w:proofErr w:type="spellStart"/>
          <w:r w:rsidRPr="005768BD">
            <w:rPr>
              <w:rFonts w:ascii="Times New Roman" w:eastAsia="Times New Roman" w:hAnsi="Times New Roman"/>
              <w:sz w:val="24"/>
              <w:szCs w:val="24"/>
              <w:lang w:val="ru-RU"/>
            </w:rPr>
            <w:t>созд</w:t>
          </w:r>
          <w:proofErr w:type="spellEnd"/>
          <w:r w:rsidRPr="005768BD">
            <w:rPr>
              <w:rFonts w:ascii="Times New Roman" w:eastAsia="Times New Roman" w:hAnsi="Times New Roman"/>
              <w:sz w:val="24"/>
              <w:szCs w:val="24"/>
              <w:lang w:val="ru-RU"/>
            </w:rPr>
            <w:t>.</w:t>
          </w:r>
        </w:p>
      </w:tc>
      <w:tc>
        <w:tcPr>
          <w:tcW w:w="1627" w:type="dxa"/>
          <w:vAlign w:val="center"/>
        </w:tcPr>
        <w:p w:rsidR="00EC23C6" w:rsidRPr="00EC23C6" w:rsidRDefault="000330F6" w:rsidP="00EC23C6">
          <w:pPr>
            <w:pStyle w:val="112"/>
            <w:spacing w:before="0" w:after="0" w:line="240" w:lineRule="auto"/>
            <w:ind w:firstLine="0"/>
            <w:jc w:val="center"/>
            <w:rPr>
              <w:rFonts w:ascii="Times New Roman" w:eastAsia="Times New Roman" w:hAnsi="Times New Roman"/>
              <w:sz w:val="24"/>
              <w:szCs w:val="24"/>
            </w:rPr>
          </w:pPr>
          <w:r w:rsidRPr="005768BD">
            <w:rPr>
              <w:rFonts w:ascii="Times New Roman" w:eastAsia="Times New Roman" w:hAnsi="Times New Roman"/>
              <w:sz w:val="24"/>
              <w:szCs w:val="24"/>
            </w:rPr>
            <w:t>15</w:t>
          </w:r>
          <w:r w:rsidR="00CF5FDA" w:rsidRPr="005768BD">
            <w:rPr>
              <w:rFonts w:ascii="Times New Roman" w:eastAsia="Times New Roman" w:hAnsi="Times New Roman"/>
              <w:sz w:val="24"/>
              <w:szCs w:val="24"/>
              <w:lang w:val="ru-RU"/>
            </w:rPr>
            <w:t>.0</w:t>
          </w:r>
          <w:r w:rsidR="00EC23C6">
            <w:rPr>
              <w:rFonts w:ascii="Times New Roman" w:eastAsia="Times New Roman" w:hAnsi="Times New Roman"/>
              <w:sz w:val="24"/>
              <w:szCs w:val="24"/>
            </w:rPr>
            <w:t>6</w:t>
          </w:r>
          <w:r w:rsidR="00CF5FDA" w:rsidRPr="005768BD">
            <w:rPr>
              <w:rFonts w:ascii="Times New Roman" w:eastAsia="Times New Roman" w:hAnsi="Times New Roman"/>
              <w:sz w:val="24"/>
              <w:szCs w:val="24"/>
              <w:lang w:val="ru-RU"/>
            </w:rPr>
            <w:t>.202</w:t>
          </w:r>
          <w:r w:rsidR="00EC23C6">
            <w:rPr>
              <w:rFonts w:ascii="Times New Roman" w:eastAsia="Times New Roman" w:hAnsi="Times New Roman"/>
              <w:sz w:val="24"/>
              <w:szCs w:val="24"/>
            </w:rPr>
            <w:t>5</w:t>
          </w:r>
        </w:p>
      </w:tc>
      <w:tc>
        <w:tcPr>
          <w:tcW w:w="5103" w:type="dxa"/>
          <w:vMerge/>
          <w:vAlign w:val="center"/>
        </w:tcPr>
        <w:p w:rsidR="00910A9B" w:rsidRPr="005768BD" w:rsidRDefault="00910A9B" w:rsidP="005768BD">
          <w:pPr>
            <w:pStyle w:val="112"/>
            <w:spacing w:before="0" w:after="0" w:line="240" w:lineRule="auto"/>
            <w:rPr>
              <w:rFonts w:eastAsia="Times New Roman" w:cs="Arial"/>
              <w:sz w:val="24"/>
              <w:szCs w:val="24"/>
            </w:rPr>
          </w:pPr>
        </w:p>
      </w:tc>
      <w:tc>
        <w:tcPr>
          <w:tcW w:w="1362" w:type="dxa"/>
          <w:vAlign w:val="center"/>
        </w:tcPr>
        <w:p w:rsidR="00910A9B" w:rsidRPr="005768BD" w:rsidRDefault="00910A9B" w:rsidP="005768BD">
          <w:pPr>
            <w:pStyle w:val="112"/>
            <w:spacing w:before="0" w:after="0" w:line="240" w:lineRule="auto"/>
            <w:ind w:firstLine="0"/>
            <w:jc w:val="left"/>
            <w:rPr>
              <w:rFonts w:ascii="Times New Roman" w:eastAsia="Times New Roman" w:hAnsi="Times New Roman"/>
              <w:sz w:val="24"/>
              <w:szCs w:val="24"/>
              <w:lang w:val="ru-RU"/>
            </w:rPr>
          </w:pPr>
          <w:r w:rsidRPr="005768BD">
            <w:rPr>
              <w:rFonts w:ascii="Times New Roman" w:eastAsia="Times New Roman" w:hAnsi="Times New Roman"/>
              <w:sz w:val="24"/>
              <w:szCs w:val="24"/>
              <w:lang w:val="ru-RU"/>
            </w:rPr>
            <w:t>Страниц</w:t>
          </w:r>
        </w:p>
      </w:tc>
      <w:tc>
        <w:tcPr>
          <w:tcW w:w="486" w:type="dxa"/>
          <w:vAlign w:val="center"/>
        </w:tcPr>
        <w:p w:rsidR="00910A9B" w:rsidRPr="005768BD" w:rsidRDefault="00910A9B" w:rsidP="005768BD">
          <w:pPr>
            <w:pStyle w:val="112"/>
            <w:spacing w:before="0" w:after="0" w:line="240" w:lineRule="auto"/>
            <w:ind w:firstLine="0"/>
            <w:jc w:val="center"/>
            <w:rPr>
              <w:rFonts w:ascii="Times New Roman" w:eastAsia="Times New Roman" w:hAnsi="Times New Roman"/>
              <w:sz w:val="24"/>
              <w:szCs w:val="24"/>
            </w:rPr>
          </w:pPr>
          <w:r w:rsidRPr="005768BD">
            <w:rPr>
              <w:rFonts w:ascii="Times New Roman" w:eastAsia="Times New Roman" w:hAnsi="Times New Roman"/>
              <w:sz w:val="24"/>
              <w:szCs w:val="24"/>
            </w:rPr>
            <w:fldChar w:fldCharType="begin"/>
          </w:r>
          <w:r w:rsidRPr="005768BD">
            <w:rPr>
              <w:rFonts w:ascii="Times New Roman" w:eastAsia="Times New Roman" w:hAnsi="Times New Roman"/>
              <w:sz w:val="24"/>
              <w:szCs w:val="24"/>
            </w:rPr>
            <w:instrText xml:space="preserve"> NUMPAGES </w:instrText>
          </w:r>
          <w:r w:rsidRPr="005768BD">
            <w:rPr>
              <w:rFonts w:ascii="Times New Roman" w:eastAsia="Times New Roman" w:hAnsi="Times New Roman"/>
              <w:sz w:val="24"/>
              <w:szCs w:val="24"/>
            </w:rPr>
            <w:fldChar w:fldCharType="separate"/>
          </w:r>
          <w:r w:rsidR="00B67319">
            <w:rPr>
              <w:rFonts w:ascii="Times New Roman" w:eastAsia="Times New Roman" w:hAnsi="Times New Roman"/>
              <w:noProof/>
              <w:sz w:val="24"/>
              <w:szCs w:val="24"/>
            </w:rPr>
            <w:t>5</w:t>
          </w:r>
          <w:r w:rsidRPr="005768BD">
            <w:rPr>
              <w:rFonts w:ascii="Times New Roman" w:eastAsia="Times New Roman" w:hAnsi="Times New Roman"/>
              <w:sz w:val="24"/>
              <w:szCs w:val="24"/>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E20" w:rsidRDefault="00186E20" w:rsidP="00526B00">
      <w:r>
        <w:separator/>
      </w:r>
    </w:p>
  </w:footnote>
  <w:footnote w:type="continuationSeparator" w:id="0">
    <w:p w:rsidR="00186E20" w:rsidRDefault="00186E20"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910A9B" w:rsidP="009C24BA">
    <w:pPr>
      <w:pStyle w:val="af0"/>
      <w:jc w:val="right"/>
      <w:rPr>
        <w:rFonts w:ascii="Times New Roman" w:hAnsi="Times New Roman"/>
        <w:lang w:val="ru-RU"/>
      </w:rPr>
    </w:pPr>
    <w:r w:rsidRPr="00A039BB">
      <w:rPr>
        <w:rFonts w:ascii="Times New Roman" w:hAnsi="Times New Roman"/>
        <w:noProof/>
        <w:lang w:val="ru-RU"/>
      </w:rPr>
      <w:drawing>
        <wp:anchor distT="0" distB="0" distL="114300" distR="114300" simplePos="0" relativeHeight="251659264" behindDoc="0" locked="0" layoutInCell="1" allowOverlap="1" wp14:anchorId="0A55EDA5" wp14:editId="1D8A82C0">
          <wp:simplePos x="0" y="0"/>
          <wp:positionH relativeFrom="column">
            <wp:posOffset>-447675</wp:posOffset>
          </wp:positionH>
          <wp:positionV relativeFrom="paragraph">
            <wp:posOffset>-95885</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AC0"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000330F6" w:rsidRPr="000330F6">
      <w:rPr>
        <w:rFonts w:ascii="Times New Roman" w:hAnsi="Times New Roman"/>
        <w:noProof/>
        <w:lang w:val="ru-RU"/>
      </w:rPr>
      <w:t>Атом.Форма: базовый релиз</w:t>
    </w:r>
  </w:p>
  <w:p w:rsidR="00910A9B" w:rsidRPr="00C20B94" w:rsidRDefault="00910A9B" w:rsidP="00526B00">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6"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8"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14A5306"/>
    <w:multiLevelType w:val="hybridMultilevel"/>
    <w:tmpl w:val="96A242F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3"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4"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7"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8"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9"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1"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2"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3"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4"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5"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26"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27"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8"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2" w15:restartNumberingAfterBreak="0">
    <w:nsid w:val="6C3B6027"/>
    <w:multiLevelType w:val="multilevel"/>
    <w:tmpl w:val="740C7AB4"/>
    <w:lvl w:ilvl="0">
      <w:start w:val="1"/>
      <w:numFmt w:val="decimal"/>
      <w:pStyle w:val="12"/>
      <w:lvlText w:val="%1"/>
      <w:lvlJc w:val="left"/>
      <w:pPr>
        <w:tabs>
          <w:tab w:val="num" w:pos="927"/>
        </w:tabs>
        <w:ind w:left="927" w:hanging="360"/>
      </w:pPr>
      <w:rPr>
        <w:rFonts w:cs="Times New Roman" w:hint="default"/>
      </w:rPr>
    </w:lvl>
    <w:lvl w:ilvl="1">
      <w:start w:val="1"/>
      <w:numFmt w:val="decimal"/>
      <w:pStyle w:val="25"/>
      <w:lvlText w:val="%1.%2"/>
      <w:lvlJc w:val="left"/>
      <w:pPr>
        <w:tabs>
          <w:tab w:val="num" w:pos="2559"/>
        </w:tabs>
        <w:ind w:left="2559" w:hanging="432"/>
      </w:pPr>
      <w:rPr>
        <w:rFonts w:cs="Times New Roman" w:hint="default"/>
        <w:sz w:val="28"/>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33"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34"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35"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9"/>
  </w:num>
  <w:num w:numId="3">
    <w:abstractNumId w:val="11"/>
  </w:num>
  <w:num w:numId="4">
    <w:abstractNumId w:val="35"/>
  </w:num>
  <w:num w:numId="5">
    <w:abstractNumId w:val="17"/>
  </w:num>
  <w:num w:numId="6">
    <w:abstractNumId w:val="25"/>
  </w:num>
  <w:num w:numId="7">
    <w:abstractNumId w:val="5"/>
  </w:num>
  <w:num w:numId="8">
    <w:abstractNumId w:val="29"/>
  </w:num>
  <w:num w:numId="9">
    <w:abstractNumId w:val="8"/>
  </w:num>
  <w:num w:numId="10">
    <w:abstractNumId w:val="15"/>
  </w:num>
  <w:num w:numId="11">
    <w:abstractNumId w:val="3"/>
  </w:num>
  <w:num w:numId="12">
    <w:abstractNumId w:val="23"/>
  </w:num>
  <w:num w:numId="13">
    <w:abstractNumId w:val="13"/>
  </w:num>
  <w:num w:numId="14">
    <w:abstractNumId w:val="33"/>
  </w:num>
  <w:num w:numId="15">
    <w:abstractNumId w:val="22"/>
  </w:num>
  <w:num w:numId="16">
    <w:abstractNumId w:val="31"/>
  </w:num>
  <w:num w:numId="17">
    <w:abstractNumId w:val="34"/>
  </w:num>
  <w:num w:numId="18">
    <w:abstractNumId w:val="26"/>
  </w:num>
  <w:num w:numId="19">
    <w:abstractNumId w:val="4"/>
  </w:num>
  <w:num w:numId="20">
    <w:abstractNumId w:val="2"/>
  </w:num>
  <w:num w:numId="21">
    <w:abstractNumId w:val="21"/>
  </w:num>
  <w:num w:numId="22">
    <w:abstractNumId w:val="24"/>
  </w:num>
  <w:num w:numId="23">
    <w:abstractNumId w:val="14"/>
  </w:num>
  <w:num w:numId="24">
    <w:abstractNumId w:val="6"/>
  </w:num>
  <w:num w:numId="25">
    <w:abstractNumId w:val="37"/>
  </w:num>
  <w:num w:numId="26">
    <w:abstractNumId w:val="18"/>
  </w:num>
  <w:num w:numId="27">
    <w:abstractNumId w:val="27"/>
  </w:num>
  <w:num w:numId="28">
    <w:abstractNumId w:val="19"/>
  </w:num>
  <w:num w:numId="29">
    <w:abstractNumId w:val="28"/>
  </w:num>
  <w:num w:numId="30">
    <w:abstractNumId w:val="30"/>
  </w:num>
  <w:num w:numId="31">
    <w:abstractNumId w:val="12"/>
  </w:num>
  <w:num w:numId="32">
    <w:abstractNumId w:val="7"/>
  </w:num>
  <w:num w:numId="33">
    <w:abstractNumId w:val="20"/>
  </w:num>
  <w:num w:numId="34">
    <w:abstractNumId w:val="16"/>
  </w:num>
  <w:num w:numId="35">
    <w:abstractNumId w:val="0"/>
  </w:num>
  <w:num w:numId="36">
    <w:abstractNumId w:val="36"/>
  </w:num>
  <w:num w:numId="3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202CD"/>
    <w:rsid w:val="000223F9"/>
    <w:rsid w:val="00022451"/>
    <w:rsid w:val="00022C6C"/>
    <w:rsid w:val="00024BBF"/>
    <w:rsid w:val="000279C7"/>
    <w:rsid w:val="0003002F"/>
    <w:rsid w:val="0003028E"/>
    <w:rsid w:val="00031A06"/>
    <w:rsid w:val="00031F8D"/>
    <w:rsid w:val="000326F4"/>
    <w:rsid w:val="000330F6"/>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244"/>
    <w:rsid w:val="0005774D"/>
    <w:rsid w:val="0006154A"/>
    <w:rsid w:val="000615E6"/>
    <w:rsid w:val="00061CEB"/>
    <w:rsid w:val="00061E7A"/>
    <w:rsid w:val="000622D5"/>
    <w:rsid w:val="000623D9"/>
    <w:rsid w:val="00062C53"/>
    <w:rsid w:val="00062DB6"/>
    <w:rsid w:val="00063227"/>
    <w:rsid w:val="00065835"/>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606"/>
    <w:rsid w:val="000B4393"/>
    <w:rsid w:val="000B5D94"/>
    <w:rsid w:val="000C0617"/>
    <w:rsid w:val="000C06F1"/>
    <w:rsid w:val="000C0C70"/>
    <w:rsid w:val="000C0CF3"/>
    <w:rsid w:val="000C1435"/>
    <w:rsid w:val="000C2491"/>
    <w:rsid w:val="000C5000"/>
    <w:rsid w:val="000C6B03"/>
    <w:rsid w:val="000C7009"/>
    <w:rsid w:val="000C7AA7"/>
    <w:rsid w:val="000D16B2"/>
    <w:rsid w:val="000D3EB0"/>
    <w:rsid w:val="000D4423"/>
    <w:rsid w:val="000D4D4E"/>
    <w:rsid w:val="000D4FD1"/>
    <w:rsid w:val="000D566C"/>
    <w:rsid w:val="000D63C1"/>
    <w:rsid w:val="000D69ED"/>
    <w:rsid w:val="000E0188"/>
    <w:rsid w:val="000E07BC"/>
    <w:rsid w:val="000E26A1"/>
    <w:rsid w:val="000E3D4F"/>
    <w:rsid w:val="000E5491"/>
    <w:rsid w:val="000F2377"/>
    <w:rsid w:val="000F2497"/>
    <w:rsid w:val="000F5CBA"/>
    <w:rsid w:val="000F5EC6"/>
    <w:rsid w:val="000F6279"/>
    <w:rsid w:val="000F66F4"/>
    <w:rsid w:val="000F6DE2"/>
    <w:rsid w:val="000F702F"/>
    <w:rsid w:val="00102599"/>
    <w:rsid w:val="001025A0"/>
    <w:rsid w:val="001030A1"/>
    <w:rsid w:val="001045D0"/>
    <w:rsid w:val="00104E18"/>
    <w:rsid w:val="00105DFD"/>
    <w:rsid w:val="001079B5"/>
    <w:rsid w:val="00110D50"/>
    <w:rsid w:val="00111DB8"/>
    <w:rsid w:val="00113DFF"/>
    <w:rsid w:val="0011460E"/>
    <w:rsid w:val="00115C7B"/>
    <w:rsid w:val="00117035"/>
    <w:rsid w:val="00117EB1"/>
    <w:rsid w:val="001214FF"/>
    <w:rsid w:val="00121807"/>
    <w:rsid w:val="001228DE"/>
    <w:rsid w:val="00122EAF"/>
    <w:rsid w:val="00123208"/>
    <w:rsid w:val="00123C8E"/>
    <w:rsid w:val="00124A29"/>
    <w:rsid w:val="00124E81"/>
    <w:rsid w:val="00126C2B"/>
    <w:rsid w:val="001272D9"/>
    <w:rsid w:val="0013094F"/>
    <w:rsid w:val="00132392"/>
    <w:rsid w:val="00132D6A"/>
    <w:rsid w:val="00132D8C"/>
    <w:rsid w:val="001341F1"/>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86E20"/>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619"/>
    <w:rsid w:val="001A5766"/>
    <w:rsid w:val="001A60A9"/>
    <w:rsid w:val="001A6E0F"/>
    <w:rsid w:val="001B208C"/>
    <w:rsid w:val="001B24A0"/>
    <w:rsid w:val="001B4BB6"/>
    <w:rsid w:val="001B641E"/>
    <w:rsid w:val="001B6997"/>
    <w:rsid w:val="001B7CEF"/>
    <w:rsid w:val="001C0D93"/>
    <w:rsid w:val="001C1363"/>
    <w:rsid w:val="001C1525"/>
    <w:rsid w:val="001C18A9"/>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508"/>
    <w:rsid w:val="001E2F29"/>
    <w:rsid w:val="001E3E81"/>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36B2"/>
    <w:rsid w:val="00203DE1"/>
    <w:rsid w:val="0020405E"/>
    <w:rsid w:val="00204114"/>
    <w:rsid w:val="00204528"/>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EE4"/>
    <w:rsid w:val="00250389"/>
    <w:rsid w:val="0025080C"/>
    <w:rsid w:val="00252269"/>
    <w:rsid w:val="00252B85"/>
    <w:rsid w:val="00253223"/>
    <w:rsid w:val="00253769"/>
    <w:rsid w:val="00254954"/>
    <w:rsid w:val="002549B9"/>
    <w:rsid w:val="00254A20"/>
    <w:rsid w:val="0026130C"/>
    <w:rsid w:val="002617BC"/>
    <w:rsid w:val="0026250F"/>
    <w:rsid w:val="0026252A"/>
    <w:rsid w:val="0026264E"/>
    <w:rsid w:val="0026270F"/>
    <w:rsid w:val="0026308C"/>
    <w:rsid w:val="002631FE"/>
    <w:rsid w:val="002634A0"/>
    <w:rsid w:val="002655DB"/>
    <w:rsid w:val="00265742"/>
    <w:rsid w:val="0026599B"/>
    <w:rsid w:val="00266767"/>
    <w:rsid w:val="00267D71"/>
    <w:rsid w:val="00267E69"/>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50F"/>
    <w:rsid w:val="002B1063"/>
    <w:rsid w:val="002B2186"/>
    <w:rsid w:val="002B29DA"/>
    <w:rsid w:val="002B43F9"/>
    <w:rsid w:val="002B4AE8"/>
    <w:rsid w:val="002B651A"/>
    <w:rsid w:val="002B708B"/>
    <w:rsid w:val="002B7FC9"/>
    <w:rsid w:val="002C17AF"/>
    <w:rsid w:val="002C22CC"/>
    <w:rsid w:val="002C379E"/>
    <w:rsid w:val="002C3F5E"/>
    <w:rsid w:val="002C4D1A"/>
    <w:rsid w:val="002C58AD"/>
    <w:rsid w:val="002C6A07"/>
    <w:rsid w:val="002C7053"/>
    <w:rsid w:val="002C74EB"/>
    <w:rsid w:val="002C791B"/>
    <w:rsid w:val="002D0284"/>
    <w:rsid w:val="002D25A1"/>
    <w:rsid w:val="002D3C9D"/>
    <w:rsid w:val="002D401E"/>
    <w:rsid w:val="002D4548"/>
    <w:rsid w:val="002D4D12"/>
    <w:rsid w:val="002D4D2F"/>
    <w:rsid w:val="002E13F3"/>
    <w:rsid w:val="002E2D96"/>
    <w:rsid w:val="002E540C"/>
    <w:rsid w:val="002E5675"/>
    <w:rsid w:val="002E620F"/>
    <w:rsid w:val="002E661D"/>
    <w:rsid w:val="002F05A8"/>
    <w:rsid w:val="002F09FC"/>
    <w:rsid w:val="002F1249"/>
    <w:rsid w:val="002F2373"/>
    <w:rsid w:val="002F42FA"/>
    <w:rsid w:val="002F55EB"/>
    <w:rsid w:val="002F73E7"/>
    <w:rsid w:val="002F7D2B"/>
    <w:rsid w:val="002F7E1B"/>
    <w:rsid w:val="003001FF"/>
    <w:rsid w:val="003007EA"/>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5003F"/>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253"/>
    <w:rsid w:val="003A4BF7"/>
    <w:rsid w:val="003A55A2"/>
    <w:rsid w:val="003A6901"/>
    <w:rsid w:val="003A7BC0"/>
    <w:rsid w:val="003B2095"/>
    <w:rsid w:val="003B2AD2"/>
    <w:rsid w:val="003B5DEA"/>
    <w:rsid w:val="003B5E78"/>
    <w:rsid w:val="003B61D5"/>
    <w:rsid w:val="003C13A3"/>
    <w:rsid w:val="003C2B40"/>
    <w:rsid w:val="003C60FC"/>
    <w:rsid w:val="003C666B"/>
    <w:rsid w:val="003C76CC"/>
    <w:rsid w:val="003D1F8D"/>
    <w:rsid w:val="003D2F35"/>
    <w:rsid w:val="003D4F94"/>
    <w:rsid w:val="003D501D"/>
    <w:rsid w:val="003D7FD9"/>
    <w:rsid w:val="003E1448"/>
    <w:rsid w:val="003E2202"/>
    <w:rsid w:val="003E227A"/>
    <w:rsid w:val="003E2FDB"/>
    <w:rsid w:val="003E3657"/>
    <w:rsid w:val="003E4050"/>
    <w:rsid w:val="003E495D"/>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315FD"/>
    <w:rsid w:val="0043270D"/>
    <w:rsid w:val="00432A2E"/>
    <w:rsid w:val="00432DA6"/>
    <w:rsid w:val="00433603"/>
    <w:rsid w:val="004348AB"/>
    <w:rsid w:val="00436309"/>
    <w:rsid w:val="0044275B"/>
    <w:rsid w:val="00442888"/>
    <w:rsid w:val="00447923"/>
    <w:rsid w:val="004505C6"/>
    <w:rsid w:val="00450B2D"/>
    <w:rsid w:val="0045243D"/>
    <w:rsid w:val="004534CB"/>
    <w:rsid w:val="0045379B"/>
    <w:rsid w:val="00455200"/>
    <w:rsid w:val="00457378"/>
    <w:rsid w:val="00457B22"/>
    <w:rsid w:val="004605C2"/>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751D"/>
    <w:rsid w:val="00490236"/>
    <w:rsid w:val="00490527"/>
    <w:rsid w:val="0049069F"/>
    <w:rsid w:val="004912CC"/>
    <w:rsid w:val="004912FC"/>
    <w:rsid w:val="00491378"/>
    <w:rsid w:val="0049172E"/>
    <w:rsid w:val="00491C93"/>
    <w:rsid w:val="00491C9B"/>
    <w:rsid w:val="00492093"/>
    <w:rsid w:val="00492DAD"/>
    <w:rsid w:val="00493516"/>
    <w:rsid w:val="004951AE"/>
    <w:rsid w:val="00495632"/>
    <w:rsid w:val="0049569C"/>
    <w:rsid w:val="00495C6D"/>
    <w:rsid w:val="00495D25"/>
    <w:rsid w:val="004A3326"/>
    <w:rsid w:val="004A63E7"/>
    <w:rsid w:val="004A6A16"/>
    <w:rsid w:val="004A6BF8"/>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E59D1"/>
    <w:rsid w:val="004F0A39"/>
    <w:rsid w:val="004F0C41"/>
    <w:rsid w:val="004F0F33"/>
    <w:rsid w:val="004F125C"/>
    <w:rsid w:val="004F13DC"/>
    <w:rsid w:val="004F1BB1"/>
    <w:rsid w:val="004F2A4D"/>
    <w:rsid w:val="004F3F89"/>
    <w:rsid w:val="004F586E"/>
    <w:rsid w:val="004F64E8"/>
    <w:rsid w:val="004F6D64"/>
    <w:rsid w:val="0050656E"/>
    <w:rsid w:val="0050739C"/>
    <w:rsid w:val="005100C0"/>
    <w:rsid w:val="00510DF3"/>
    <w:rsid w:val="00511023"/>
    <w:rsid w:val="00511CC8"/>
    <w:rsid w:val="00513AA9"/>
    <w:rsid w:val="00514077"/>
    <w:rsid w:val="0051420B"/>
    <w:rsid w:val="00520130"/>
    <w:rsid w:val="0052056E"/>
    <w:rsid w:val="0052137B"/>
    <w:rsid w:val="00526B00"/>
    <w:rsid w:val="00526BDB"/>
    <w:rsid w:val="00527378"/>
    <w:rsid w:val="00530A28"/>
    <w:rsid w:val="005347A9"/>
    <w:rsid w:val="0054055C"/>
    <w:rsid w:val="00541048"/>
    <w:rsid w:val="00541376"/>
    <w:rsid w:val="00543673"/>
    <w:rsid w:val="00546422"/>
    <w:rsid w:val="00546B13"/>
    <w:rsid w:val="005474C4"/>
    <w:rsid w:val="00547792"/>
    <w:rsid w:val="00550FCA"/>
    <w:rsid w:val="0055104C"/>
    <w:rsid w:val="00551996"/>
    <w:rsid w:val="00553290"/>
    <w:rsid w:val="00555109"/>
    <w:rsid w:val="005556D3"/>
    <w:rsid w:val="00556868"/>
    <w:rsid w:val="00556B68"/>
    <w:rsid w:val="00560942"/>
    <w:rsid w:val="005625A0"/>
    <w:rsid w:val="00562D1A"/>
    <w:rsid w:val="00562DE8"/>
    <w:rsid w:val="00563DAC"/>
    <w:rsid w:val="005649C4"/>
    <w:rsid w:val="00565CF9"/>
    <w:rsid w:val="00567823"/>
    <w:rsid w:val="00570646"/>
    <w:rsid w:val="0057260D"/>
    <w:rsid w:val="005751B0"/>
    <w:rsid w:val="005768BD"/>
    <w:rsid w:val="00582A64"/>
    <w:rsid w:val="005839D8"/>
    <w:rsid w:val="0058554F"/>
    <w:rsid w:val="00585D14"/>
    <w:rsid w:val="0058761D"/>
    <w:rsid w:val="005916FF"/>
    <w:rsid w:val="005918EF"/>
    <w:rsid w:val="00593979"/>
    <w:rsid w:val="00593BD4"/>
    <w:rsid w:val="00594955"/>
    <w:rsid w:val="00594AAA"/>
    <w:rsid w:val="00594D42"/>
    <w:rsid w:val="00595C50"/>
    <w:rsid w:val="005A07D8"/>
    <w:rsid w:val="005A2340"/>
    <w:rsid w:val="005A2DDF"/>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6112"/>
    <w:rsid w:val="005F7422"/>
    <w:rsid w:val="005F7AB3"/>
    <w:rsid w:val="00601CB4"/>
    <w:rsid w:val="00603035"/>
    <w:rsid w:val="00603048"/>
    <w:rsid w:val="00605934"/>
    <w:rsid w:val="006073CA"/>
    <w:rsid w:val="00610271"/>
    <w:rsid w:val="006119EC"/>
    <w:rsid w:val="00611FA9"/>
    <w:rsid w:val="006121FE"/>
    <w:rsid w:val="00612360"/>
    <w:rsid w:val="00613670"/>
    <w:rsid w:val="00616191"/>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5BE5"/>
    <w:rsid w:val="00657D43"/>
    <w:rsid w:val="00660751"/>
    <w:rsid w:val="006623FB"/>
    <w:rsid w:val="00662767"/>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A7208"/>
    <w:rsid w:val="006B032D"/>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2220"/>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D3"/>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12E9"/>
    <w:rsid w:val="00763A6F"/>
    <w:rsid w:val="007642DE"/>
    <w:rsid w:val="0076538E"/>
    <w:rsid w:val="00766F1B"/>
    <w:rsid w:val="007714AD"/>
    <w:rsid w:val="00771F64"/>
    <w:rsid w:val="007736B9"/>
    <w:rsid w:val="0077475C"/>
    <w:rsid w:val="00774DB2"/>
    <w:rsid w:val="00776AA2"/>
    <w:rsid w:val="00776AE1"/>
    <w:rsid w:val="007808C6"/>
    <w:rsid w:val="007808E4"/>
    <w:rsid w:val="00780F95"/>
    <w:rsid w:val="007816D1"/>
    <w:rsid w:val="00782B3C"/>
    <w:rsid w:val="00783022"/>
    <w:rsid w:val="00783652"/>
    <w:rsid w:val="00790312"/>
    <w:rsid w:val="007915AF"/>
    <w:rsid w:val="00792FA9"/>
    <w:rsid w:val="00793680"/>
    <w:rsid w:val="0079508C"/>
    <w:rsid w:val="0079571A"/>
    <w:rsid w:val="007969EC"/>
    <w:rsid w:val="00797D75"/>
    <w:rsid w:val="007A0EFC"/>
    <w:rsid w:val="007A4171"/>
    <w:rsid w:val="007A466F"/>
    <w:rsid w:val="007A49D3"/>
    <w:rsid w:val="007A690E"/>
    <w:rsid w:val="007A696C"/>
    <w:rsid w:val="007A7B37"/>
    <w:rsid w:val="007B2B7B"/>
    <w:rsid w:val="007B4EE2"/>
    <w:rsid w:val="007B50D5"/>
    <w:rsid w:val="007B53A7"/>
    <w:rsid w:val="007B5CFA"/>
    <w:rsid w:val="007B61FF"/>
    <w:rsid w:val="007B69A8"/>
    <w:rsid w:val="007B76BB"/>
    <w:rsid w:val="007C3D6B"/>
    <w:rsid w:val="007C4800"/>
    <w:rsid w:val="007C506A"/>
    <w:rsid w:val="007C552C"/>
    <w:rsid w:val="007C57F0"/>
    <w:rsid w:val="007D0570"/>
    <w:rsid w:val="007D0CC3"/>
    <w:rsid w:val="007D1406"/>
    <w:rsid w:val="007D2732"/>
    <w:rsid w:val="007D2C1A"/>
    <w:rsid w:val="007D38A6"/>
    <w:rsid w:val="007D3A78"/>
    <w:rsid w:val="007D6353"/>
    <w:rsid w:val="007D6401"/>
    <w:rsid w:val="007D7346"/>
    <w:rsid w:val="007E07BD"/>
    <w:rsid w:val="007E08A7"/>
    <w:rsid w:val="007E18F1"/>
    <w:rsid w:val="007E2DCD"/>
    <w:rsid w:val="007E4B3F"/>
    <w:rsid w:val="007E5904"/>
    <w:rsid w:val="007E6DAE"/>
    <w:rsid w:val="007E732E"/>
    <w:rsid w:val="007F0FC3"/>
    <w:rsid w:val="007F14D3"/>
    <w:rsid w:val="007F1C1B"/>
    <w:rsid w:val="007F1E38"/>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5C33"/>
    <w:rsid w:val="00837975"/>
    <w:rsid w:val="00841AD2"/>
    <w:rsid w:val="008433E7"/>
    <w:rsid w:val="00844E8F"/>
    <w:rsid w:val="00845B4C"/>
    <w:rsid w:val="00845BA2"/>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375"/>
    <w:rsid w:val="008C4BAA"/>
    <w:rsid w:val="008C656E"/>
    <w:rsid w:val="008C6C4C"/>
    <w:rsid w:val="008C79DF"/>
    <w:rsid w:val="008D0BFB"/>
    <w:rsid w:val="008D10FA"/>
    <w:rsid w:val="008D1249"/>
    <w:rsid w:val="008D1B61"/>
    <w:rsid w:val="008D1B7C"/>
    <w:rsid w:val="008D3284"/>
    <w:rsid w:val="008D33FE"/>
    <w:rsid w:val="008D44C2"/>
    <w:rsid w:val="008D73F3"/>
    <w:rsid w:val="008D7A76"/>
    <w:rsid w:val="008E1ECB"/>
    <w:rsid w:val="008E2390"/>
    <w:rsid w:val="008E5963"/>
    <w:rsid w:val="008E5FA4"/>
    <w:rsid w:val="008E790D"/>
    <w:rsid w:val="008E7966"/>
    <w:rsid w:val="008E79B0"/>
    <w:rsid w:val="008E7C03"/>
    <w:rsid w:val="008E7DD3"/>
    <w:rsid w:val="008F092B"/>
    <w:rsid w:val="008F0937"/>
    <w:rsid w:val="008F21D9"/>
    <w:rsid w:val="008F4F5B"/>
    <w:rsid w:val="008F5176"/>
    <w:rsid w:val="008F6576"/>
    <w:rsid w:val="008F6D14"/>
    <w:rsid w:val="00901210"/>
    <w:rsid w:val="009014E1"/>
    <w:rsid w:val="00901B3E"/>
    <w:rsid w:val="00901FA8"/>
    <w:rsid w:val="00902578"/>
    <w:rsid w:val="0090356C"/>
    <w:rsid w:val="00903BD4"/>
    <w:rsid w:val="00906900"/>
    <w:rsid w:val="00910A9B"/>
    <w:rsid w:val="00910F71"/>
    <w:rsid w:val="0091166F"/>
    <w:rsid w:val="009130AD"/>
    <w:rsid w:val="00915A2B"/>
    <w:rsid w:val="009161D0"/>
    <w:rsid w:val="0092283A"/>
    <w:rsid w:val="009237CC"/>
    <w:rsid w:val="00924036"/>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573A8"/>
    <w:rsid w:val="00960759"/>
    <w:rsid w:val="00962BA8"/>
    <w:rsid w:val="00965431"/>
    <w:rsid w:val="0096713C"/>
    <w:rsid w:val="00970289"/>
    <w:rsid w:val="00970899"/>
    <w:rsid w:val="00970AAA"/>
    <w:rsid w:val="00971183"/>
    <w:rsid w:val="009712AD"/>
    <w:rsid w:val="00971479"/>
    <w:rsid w:val="00972679"/>
    <w:rsid w:val="009726C4"/>
    <w:rsid w:val="00972931"/>
    <w:rsid w:val="00972E5F"/>
    <w:rsid w:val="009744BB"/>
    <w:rsid w:val="00975945"/>
    <w:rsid w:val="00975A0D"/>
    <w:rsid w:val="009766E1"/>
    <w:rsid w:val="00976ED6"/>
    <w:rsid w:val="009802B8"/>
    <w:rsid w:val="00981240"/>
    <w:rsid w:val="00981E16"/>
    <w:rsid w:val="009847EB"/>
    <w:rsid w:val="00986687"/>
    <w:rsid w:val="00986AB2"/>
    <w:rsid w:val="00986ACA"/>
    <w:rsid w:val="00987210"/>
    <w:rsid w:val="009930A2"/>
    <w:rsid w:val="0099474B"/>
    <w:rsid w:val="009957AC"/>
    <w:rsid w:val="00996A37"/>
    <w:rsid w:val="009A1231"/>
    <w:rsid w:val="009A3517"/>
    <w:rsid w:val="009A42B8"/>
    <w:rsid w:val="009A43D6"/>
    <w:rsid w:val="009A631D"/>
    <w:rsid w:val="009A6F76"/>
    <w:rsid w:val="009A739A"/>
    <w:rsid w:val="009A7954"/>
    <w:rsid w:val="009B0467"/>
    <w:rsid w:val="009B0940"/>
    <w:rsid w:val="009B0C38"/>
    <w:rsid w:val="009B16FB"/>
    <w:rsid w:val="009B1DF2"/>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0D2"/>
    <w:rsid w:val="009D0AA3"/>
    <w:rsid w:val="009D1566"/>
    <w:rsid w:val="009D629C"/>
    <w:rsid w:val="009D7687"/>
    <w:rsid w:val="009D7948"/>
    <w:rsid w:val="009D7D5D"/>
    <w:rsid w:val="009D7DA2"/>
    <w:rsid w:val="009E008F"/>
    <w:rsid w:val="009E060F"/>
    <w:rsid w:val="009E081F"/>
    <w:rsid w:val="009E1072"/>
    <w:rsid w:val="009E14AD"/>
    <w:rsid w:val="009E2B8D"/>
    <w:rsid w:val="009E2E70"/>
    <w:rsid w:val="009E5581"/>
    <w:rsid w:val="009F0022"/>
    <w:rsid w:val="009F070A"/>
    <w:rsid w:val="009F1255"/>
    <w:rsid w:val="009F3A0C"/>
    <w:rsid w:val="009F40D0"/>
    <w:rsid w:val="009F40E3"/>
    <w:rsid w:val="009F50DD"/>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577B"/>
    <w:rsid w:val="00A25905"/>
    <w:rsid w:val="00A2597C"/>
    <w:rsid w:val="00A25C49"/>
    <w:rsid w:val="00A26E68"/>
    <w:rsid w:val="00A27899"/>
    <w:rsid w:val="00A279A9"/>
    <w:rsid w:val="00A3009F"/>
    <w:rsid w:val="00A30C82"/>
    <w:rsid w:val="00A32DBD"/>
    <w:rsid w:val="00A3339E"/>
    <w:rsid w:val="00A336B6"/>
    <w:rsid w:val="00A3398E"/>
    <w:rsid w:val="00A342DC"/>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64C2"/>
    <w:rsid w:val="00A66E96"/>
    <w:rsid w:val="00A70C06"/>
    <w:rsid w:val="00A70ECF"/>
    <w:rsid w:val="00A7222D"/>
    <w:rsid w:val="00A7416E"/>
    <w:rsid w:val="00A74525"/>
    <w:rsid w:val="00A752FE"/>
    <w:rsid w:val="00A7736E"/>
    <w:rsid w:val="00A8182A"/>
    <w:rsid w:val="00A84678"/>
    <w:rsid w:val="00A87238"/>
    <w:rsid w:val="00A90968"/>
    <w:rsid w:val="00A912F2"/>
    <w:rsid w:val="00A91AB7"/>
    <w:rsid w:val="00A922D0"/>
    <w:rsid w:val="00A926F0"/>
    <w:rsid w:val="00A9469D"/>
    <w:rsid w:val="00A96B98"/>
    <w:rsid w:val="00A97CD1"/>
    <w:rsid w:val="00AA0481"/>
    <w:rsid w:val="00AA0CCE"/>
    <w:rsid w:val="00AA0D75"/>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3878"/>
    <w:rsid w:val="00AE3ECD"/>
    <w:rsid w:val="00AE582F"/>
    <w:rsid w:val="00AE5B08"/>
    <w:rsid w:val="00AE6962"/>
    <w:rsid w:val="00AE7D5D"/>
    <w:rsid w:val="00AF04BE"/>
    <w:rsid w:val="00AF0FB5"/>
    <w:rsid w:val="00AF17EC"/>
    <w:rsid w:val="00AF2B83"/>
    <w:rsid w:val="00AF3C83"/>
    <w:rsid w:val="00AF3E21"/>
    <w:rsid w:val="00AF3FF2"/>
    <w:rsid w:val="00AF58C7"/>
    <w:rsid w:val="00AF59A8"/>
    <w:rsid w:val="00B03157"/>
    <w:rsid w:val="00B03363"/>
    <w:rsid w:val="00B0371C"/>
    <w:rsid w:val="00B03C00"/>
    <w:rsid w:val="00B0402B"/>
    <w:rsid w:val="00B041E3"/>
    <w:rsid w:val="00B0440B"/>
    <w:rsid w:val="00B07E89"/>
    <w:rsid w:val="00B103E1"/>
    <w:rsid w:val="00B107DD"/>
    <w:rsid w:val="00B110BF"/>
    <w:rsid w:val="00B1356D"/>
    <w:rsid w:val="00B1402D"/>
    <w:rsid w:val="00B14B27"/>
    <w:rsid w:val="00B15793"/>
    <w:rsid w:val="00B165A0"/>
    <w:rsid w:val="00B16615"/>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941"/>
    <w:rsid w:val="00B56AE3"/>
    <w:rsid w:val="00B574A0"/>
    <w:rsid w:val="00B60726"/>
    <w:rsid w:val="00B6256E"/>
    <w:rsid w:val="00B64C65"/>
    <w:rsid w:val="00B67319"/>
    <w:rsid w:val="00B679F8"/>
    <w:rsid w:val="00B7082D"/>
    <w:rsid w:val="00B70D00"/>
    <w:rsid w:val="00B712F0"/>
    <w:rsid w:val="00B71851"/>
    <w:rsid w:val="00B729F6"/>
    <w:rsid w:val="00B732C2"/>
    <w:rsid w:val="00B736F1"/>
    <w:rsid w:val="00B776AB"/>
    <w:rsid w:val="00B80835"/>
    <w:rsid w:val="00B81114"/>
    <w:rsid w:val="00B811AF"/>
    <w:rsid w:val="00B81ADE"/>
    <w:rsid w:val="00B82B49"/>
    <w:rsid w:val="00B83954"/>
    <w:rsid w:val="00B85E08"/>
    <w:rsid w:val="00B9001E"/>
    <w:rsid w:val="00B90F78"/>
    <w:rsid w:val="00B922EF"/>
    <w:rsid w:val="00B927F1"/>
    <w:rsid w:val="00B95643"/>
    <w:rsid w:val="00B97492"/>
    <w:rsid w:val="00B97A6C"/>
    <w:rsid w:val="00BA0356"/>
    <w:rsid w:val="00BA060B"/>
    <w:rsid w:val="00BA0A0C"/>
    <w:rsid w:val="00BA1363"/>
    <w:rsid w:val="00BA2776"/>
    <w:rsid w:val="00BA295F"/>
    <w:rsid w:val="00BA3CFA"/>
    <w:rsid w:val="00BA6503"/>
    <w:rsid w:val="00BA6D52"/>
    <w:rsid w:val="00BA7B21"/>
    <w:rsid w:val="00BB0453"/>
    <w:rsid w:val="00BB17F9"/>
    <w:rsid w:val="00BB24C5"/>
    <w:rsid w:val="00BB251B"/>
    <w:rsid w:val="00BB2855"/>
    <w:rsid w:val="00BB298C"/>
    <w:rsid w:val="00BB3928"/>
    <w:rsid w:val="00BB4068"/>
    <w:rsid w:val="00BB4118"/>
    <w:rsid w:val="00BB44B6"/>
    <w:rsid w:val="00BB46F0"/>
    <w:rsid w:val="00BB67B0"/>
    <w:rsid w:val="00BB6EFF"/>
    <w:rsid w:val="00BB7142"/>
    <w:rsid w:val="00BC08AB"/>
    <w:rsid w:val="00BC29FD"/>
    <w:rsid w:val="00BC2A27"/>
    <w:rsid w:val="00BC39E7"/>
    <w:rsid w:val="00BC3A8E"/>
    <w:rsid w:val="00BC3B9D"/>
    <w:rsid w:val="00BC3F50"/>
    <w:rsid w:val="00BC4AF8"/>
    <w:rsid w:val="00BC503A"/>
    <w:rsid w:val="00BC5484"/>
    <w:rsid w:val="00BC5813"/>
    <w:rsid w:val="00BC5D86"/>
    <w:rsid w:val="00BC72BC"/>
    <w:rsid w:val="00BD036F"/>
    <w:rsid w:val="00BD0B41"/>
    <w:rsid w:val="00BD2D15"/>
    <w:rsid w:val="00BD3C0E"/>
    <w:rsid w:val="00BD3FA8"/>
    <w:rsid w:val="00BD5D10"/>
    <w:rsid w:val="00BD664C"/>
    <w:rsid w:val="00BE0066"/>
    <w:rsid w:val="00BE3189"/>
    <w:rsid w:val="00BE3709"/>
    <w:rsid w:val="00BE3D52"/>
    <w:rsid w:val="00BE6A05"/>
    <w:rsid w:val="00BE7B83"/>
    <w:rsid w:val="00BF0A4D"/>
    <w:rsid w:val="00BF14F4"/>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4DF9"/>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4728E"/>
    <w:rsid w:val="00C50EC1"/>
    <w:rsid w:val="00C510E7"/>
    <w:rsid w:val="00C51339"/>
    <w:rsid w:val="00C5140F"/>
    <w:rsid w:val="00C518E1"/>
    <w:rsid w:val="00C51BD3"/>
    <w:rsid w:val="00C52266"/>
    <w:rsid w:val="00C52307"/>
    <w:rsid w:val="00C5339C"/>
    <w:rsid w:val="00C53D16"/>
    <w:rsid w:val="00C5706A"/>
    <w:rsid w:val="00C61260"/>
    <w:rsid w:val="00C616A5"/>
    <w:rsid w:val="00C6194D"/>
    <w:rsid w:val="00C62723"/>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21DA"/>
    <w:rsid w:val="00C94373"/>
    <w:rsid w:val="00C94A82"/>
    <w:rsid w:val="00C95EC2"/>
    <w:rsid w:val="00CA1215"/>
    <w:rsid w:val="00CA197F"/>
    <w:rsid w:val="00CA1E79"/>
    <w:rsid w:val="00CA31D2"/>
    <w:rsid w:val="00CA75CD"/>
    <w:rsid w:val="00CA7A39"/>
    <w:rsid w:val="00CA7E77"/>
    <w:rsid w:val="00CB0B30"/>
    <w:rsid w:val="00CB2FCD"/>
    <w:rsid w:val="00CB5072"/>
    <w:rsid w:val="00CB7572"/>
    <w:rsid w:val="00CC2827"/>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4B29"/>
    <w:rsid w:val="00CF4B5D"/>
    <w:rsid w:val="00CF5FDA"/>
    <w:rsid w:val="00CF69AC"/>
    <w:rsid w:val="00CF6C87"/>
    <w:rsid w:val="00CF73EF"/>
    <w:rsid w:val="00D0340F"/>
    <w:rsid w:val="00D05B2A"/>
    <w:rsid w:val="00D05E3E"/>
    <w:rsid w:val="00D07CEB"/>
    <w:rsid w:val="00D10EF0"/>
    <w:rsid w:val="00D11A65"/>
    <w:rsid w:val="00D12D8A"/>
    <w:rsid w:val="00D13651"/>
    <w:rsid w:val="00D137A6"/>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44C9B"/>
    <w:rsid w:val="00D50F6B"/>
    <w:rsid w:val="00D51ADA"/>
    <w:rsid w:val="00D523F1"/>
    <w:rsid w:val="00D53388"/>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5768"/>
    <w:rsid w:val="00D763A0"/>
    <w:rsid w:val="00D80733"/>
    <w:rsid w:val="00D80D63"/>
    <w:rsid w:val="00D80FCF"/>
    <w:rsid w:val="00D82933"/>
    <w:rsid w:val="00D85D64"/>
    <w:rsid w:val="00D86016"/>
    <w:rsid w:val="00D86B9D"/>
    <w:rsid w:val="00D86BD5"/>
    <w:rsid w:val="00D87683"/>
    <w:rsid w:val="00D90423"/>
    <w:rsid w:val="00D91926"/>
    <w:rsid w:val="00D91C5B"/>
    <w:rsid w:val="00D91E10"/>
    <w:rsid w:val="00D92E68"/>
    <w:rsid w:val="00D93FA7"/>
    <w:rsid w:val="00D94091"/>
    <w:rsid w:val="00D9428A"/>
    <w:rsid w:val="00D96295"/>
    <w:rsid w:val="00DA1AB7"/>
    <w:rsid w:val="00DA2805"/>
    <w:rsid w:val="00DA2D52"/>
    <w:rsid w:val="00DA2DBE"/>
    <w:rsid w:val="00DA2F1E"/>
    <w:rsid w:val="00DA3AEC"/>
    <w:rsid w:val="00DA3FF1"/>
    <w:rsid w:val="00DA5601"/>
    <w:rsid w:val="00DA57EC"/>
    <w:rsid w:val="00DA60A0"/>
    <w:rsid w:val="00DB0B6C"/>
    <w:rsid w:val="00DB1AA3"/>
    <w:rsid w:val="00DB2142"/>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892"/>
    <w:rsid w:val="00DC59DC"/>
    <w:rsid w:val="00DD49E1"/>
    <w:rsid w:val="00DD5C5D"/>
    <w:rsid w:val="00DD6BD4"/>
    <w:rsid w:val="00DD7DAE"/>
    <w:rsid w:val="00DE0D35"/>
    <w:rsid w:val="00DE2205"/>
    <w:rsid w:val="00DE2FBB"/>
    <w:rsid w:val="00DE2FE1"/>
    <w:rsid w:val="00DE3B7E"/>
    <w:rsid w:val="00DE4665"/>
    <w:rsid w:val="00DE4B68"/>
    <w:rsid w:val="00DE5314"/>
    <w:rsid w:val="00DE5330"/>
    <w:rsid w:val="00DE56AD"/>
    <w:rsid w:val="00DE639A"/>
    <w:rsid w:val="00DE69B3"/>
    <w:rsid w:val="00DE7CA8"/>
    <w:rsid w:val="00DF0519"/>
    <w:rsid w:val="00DF3CE2"/>
    <w:rsid w:val="00DF6CD8"/>
    <w:rsid w:val="00E000A1"/>
    <w:rsid w:val="00E00479"/>
    <w:rsid w:val="00E03069"/>
    <w:rsid w:val="00E03AAC"/>
    <w:rsid w:val="00E06C8C"/>
    <w:rsid w:val="00E0737D"/>
    <w:rsid w:val="00E1067D"/>
    <w:rsid w:val="00E116FB"/>
    <w:rsid w:val="00E13EFC"/>
    <w:rsid w:val="00E15159"/>
    <w:rsid w:val="00E159E4"/>
    <w:rsid w:val="00E15B99"/>
    <w:rsid w:val="00E17399"/>
    <w:rsid w:val="00E17F4F"/>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D81"/>
    <w:rsid w:val="00E31B31"/>
    <w:rsid w:val="00E33081"/>
    <w:rsid w:val="00E33264"/>
    <w:rsid w:val="00E348CD"/>
    <w:rsid w:val="00E348F4"/>
    <w:rsid w:val="00E35C81"/>
    <w:rsid w:val="00E363F4"/>
    <w:rsid w:val="00E368A7"/>
    <w:rsid w:val="00E36DF1"/>
    <w:rsid w:val="00E3719A"/>
    <w:rsid w:val="00E40021"/>
    <w:rsid w:val="00E408DC"/>
    <w:rsid w:val="00E40ABA"/>
    <w:rsid w:val="00E40E34"/>
    <w:rsid w:val="00E4104C"/>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A5C"/>
    <w:rsid w:val="00E9542A"/>
    <w:rsid w:val="00E959E0"/>
    <w:rsid w:val="00E96751"/>
    <w:rsid w:val="00E9676D"/>
    <w:rsid w:val="00E972CD"/>
    <w:rsid w:val="00EA0A25"/>
    <w:rsid w:val="00EA0AA3"/>
    <w:rsid w:val="00EA2361"/>
    <w:rsid w:val="00EA2D56"/>
    <w:rsid w:val="00EA2F81"/>
    <w:rsid w:val="00EA45EE"/>
    <w:rsid w:val="00EA53FD"/>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3C6"/>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5928"/>
    <w:rsid w:val="00F2605D"/>
    <w:rsid w:val="00F31920"/>
    <w:rsid w:val="00F31BB9"/>
    <w:rsid w:val="00F323B8"/>
    <w:rsid w:val="00F3245C"/>
    <w:rsid w:val="00F329FF"/>
    <w:rsid w:val="00F337DF"/>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A80"/>
    <w:rsid w:val="00F61F87"/>
    <w:rsid w:val="00F62B20"/>
    <w:rsid w:val="00F6379B"/>
    <w:rsid w:val="00F63E7D"/>
    <w:rsid w:val="00F63F8B"/>
    <w:rsid w:val="00F64149"/>
    <w:rsid w:val="00F65377"/>
    <w:rsid w:val="00F65F12"/>
    <w:rsid w:val="00F713D5"/>
    <w:rsid w:val="00F7247E"/>
    <w:rsid w:val="00F7336C"/>
    <w:rsid w:val="00F745F3"/>
    <w:rsid w:val="00F752D6"/>
    <w:rsid w:val="00F764CE"/>
    <w:rsid w:val="00F76E91"/>
    <w:rsid w:val="00F772C3"/>
    <w:rsid w:val="00F77692"/>
    <w:rsid w:val="00F800F3"/>
    <w:rsid w:val="00F802AD"/>
    <w:rsid w:val="00F810BF"/>
    <w:rsid w:val="00F84B8B"/>
    <w:rsid w:val="00F858A5"/>
    <w:rsid w:val="00F86321"/>
    <w:rsid w:val="00F87A0B"/>
    <w:rsid w:val="00F87C4C"/>
    <w:rsid w:val="00F90239"/>
    <w:rsid w:val="00F90B8B"/>
    <w:rsid w:val="00F912C8"/>
    <w:rsid w:val="00F94DF2"/>
    <w:rsid w:val="00F9568D"/>
    <w:rsid w:val="00F9628A"/>
    <w:rsid w:val="00F96690"/>
    <w:rsid w:val="00F97698"/>
    <w:rsid w:val="00F97A24"/>
    <w:rsid w:val="00FA0693"/>
    <w:rsid w:val="00FA14AB"/>
    <w:rsid w:val="00FA1ED8"/>
    <w:rsid w:val="00FA21B4"/>
    <w:rsid w:val="00FA278E"/>
    <w:rsid w:val="00FA3333"/>
    <w:rsid w:val="00FA4A42"/>
    <w:rsid w:val="00FA4F39"/>
    <w:rsid w:val="00FA73E3"/>
    <w:rsid w:val="00FA75E9"/>
    <w:rsid w:val="00FA79E6"/>
    <w:rsid w:val="00FB1CBC"/>
    <w:rsid w:val="00FB1F91"/>
    <w:rsid w:val="00FB41B4"/>
    <w:rsid w:val="00FB41D6"/>
    <w:rsid w:val="00FB4F57"/>
    <w:rsid w:val="00FB5D2A"/>
    <w:rsid w:val="00FC0D38"/>
    <w:rsid w:val="00FC1C28"/>
    <w:rsid w:val="00FC2C40"/>
    <w:rsid w:val="00FC5806"/>
    <w:rsid w:val="00FC5A3A"/>
    <w:rsid w:val="00FC5D36"/>
    <w:rsid w:val="00FC79DF"/>
    <w:rsid w:val="00FC7A4B"/>
    <w:rsid w:val="00FC7B90"/>
    <w:rsid w:val="00FD04AF"/>
    <w:rsid w:val="00FD05EE"/>
    <w:rsid w:val="00FD198A"/>
    <w:rsid w:val="00FD2C35"/>
    <w:rsid w:val="00FD2FDB"/>
    <w:rsid w:val="00FD4F45"/>
    <w:rsid w:val="00FD55B6"/>
    <w:rsid w:val="00FD5A32"/>
    <w:rsid w:val="00FD5F2D"/>
    <w:rsid w:val="00FE0E03"/>
    <w:rsid w:val="00FE2266"/>
    <w:rsid w:val="00FE416E"/>
    <w:rsid w:val="00FE5287"/>
    <w:rsid w:val="00FE757D"/>
    <w:rsid w:val="00FE7FA6"/>
    <w:rsid w:val="00FF00D4"/>
    <w:rsid w:val="00FF085E"/>
    <w:rsid w:val="00FF1006"/>
    <w:rsid w:val="00FF49D4"/>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16D667"/>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5768BD"/>
    <w:pPr>
      <w:keepNext/>
      <w:pageBreakBefore/>
      <w:widowControl w:val="0"/>
      <w:numPr>
        <w:numId w:val="1"/>
      </w:numPr>
      <w:autoSpaceDE w:val="0"/>
      <w:autoSpaceDN w:val="0"/>
      <w:spacing w:before="240" w:after="60" w:line="300" w:lineRule="auto"/>
      <w:outlineLvl w:val="0"/>
    </w:pPr>
    <w:rPr>
      <w:rFonts w:ascii="Arial" w:hAnsi="Arial"/>
      <w:b/>
      <w:bCs/>
      <w:caps/>
      <w:kern w:val="32"/>
      <w:sz w:val="32"/>
      <w:szCs w:val="32"/>
    </w:rPr>
  </w:style>
  <w:style w:type="paragraph" w:styleId="25">
    <w:name w:val="heading 2"/>
    <w:aliases w:val="HD2,H2,H21,H22,H23,H24,H25,H26,H27,H28,H29,H210,H211,H212,H213,H214,H215,H216,H221,H231,H241,H251,H261,H271,H281,H291,H2101,H2111,H2121,H2131,H2141,H2151,H217,H218,H219,H220,H222,H223,H224,H225,H226,H2110,H232,H242,H252,H262,H272,H282,H227"/>
    <w:basedOn w:val="ab"/>
    <w:next w:val="ab"/>
    <w:link w:val="26"/>
    <w:qFormat/>
    <w:rsid w:val="005768BD"/>
    <w:pPr>
      <w:keepNext/>
      <w:widowControl w:val="0"/>
      <w:numPr>
        <w:ilvl w:val="1"/>
        <w:numId w:val="1"/>
      </w:numPr>
      <w:autoSpaceDE w:val="0"/>
      <w:autoSpaceDN w:val="0"/>
      <w:spacing w:before="240" w:after="60" w:line="300" w:lineRule="auto"/>
      <w:outlineLvl w:val="1"/>
    </w:pPr>
    <w:rPr>
      <w:rFonts w:ascii="Arial" w:hAnsi="Arial"/>
      <w:b/>
      <w:bCs/>
      <w:iCs/>
      <w:sz w:val="28"/>
      <w:szCs w:val="28"/>
    </w:rPr>
  </w:style>
  <w:style w:type="paragraph" w:styleId="31">
    <w:name w:val="heading 3"/>
    <w:aliases w:val="H3,H31,H32,H32+ 11 пт,Heading 3 - old"/>
    <w:basedOn w:val="ab"/>
    <w:next w:val="ab"/>
    <w:link w:val="35"/>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5768BD"/>
    <w:rPr>
      <w:rFonts w:ascii="Arial" w:eastAsia="Times New Roman" w:hAnsi="Arial"/>
      <w:b/>
      <w:bCs/>
      <w:caps/>
      <w:kern w:val="32"/>
      <w:sz w:val="32"/>
      <w:szCs w:val="32"/>
      <w:lang w:val="en-US"/>
    </w:rPr>
  </w:style>
  <w:style w:type="character" w:customStyle="1" w:styleId="26">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5"/>
    <w:locked/>
    <w:rsid w:val="005768BD"/>
    <w:rPr>
      <w:rFonts w:ascii="Arial" w:eastAsia="Times New Roman" w:hAnsi="Arial"/>
      <w:b/>
      <w:bCs/>
      <w:iCs/>
      <w:sz w:val="28"/>
      <w:szCs w:val="28"/>
      <w:lang w:val="en-US"/>
    </w:rPr>
  </w:style>
  <w:style w:type="character" w:customStyle="1" w:styleId="35">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C616A5"/>
    <w:pPr>
      <w:tabs>
        <w:tab w:val="left" w:pos="1200"/>
        <w:tab w:val="right" w:leader="dot" w:pos="9360"/>
      </w:tabs>
      <w:ind w:right="707" w:firstLine="240"/>
    </w:pPr>
  </w:style>
  <w:style w:type="paragraph" w:styleId="29">
    <w:name w:val="toc 2"/>
    <w:basedOn w:val="ab"/>
    <w:next w:val="ab"/>
    <w:autoRedefine/>
    <w:uiPriority w:val="39"/>
    <w:rsid w:val="001E1508"/>
    <w:pPr>
      <w:tabs>
        <w:tab w:val="left" w:pos="1680"/>
        <w:tab w:val="right" w:leader="dot" w:pos="9360"/>
      </w:tabs>
      <w:ind w:left="2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b"/>
    <w:link w:val="aff4"/>
    <w:uiPriority w:val="34"/>
    <w:qFormat/>
    <w:rsid w:val="00FA21B4"/>
    <w:pPr>
      <w:ind w:left="737"/>
      <w:contextualSpacing/>
    </w:pPr>
  </w:style>
  <w:style w:type="table" w:styleId="aff5">
    <w:name w:val="Table Grid"/>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8"/>
      <w:szCs w:val="28"/>
      <w:lang w:val="en-US"/>
    </w:rPr>
  </w:style>
  <w:style w:type="paragraph" w:customStyle="1" w:styleId="a3">
    <w:name w:val="Подподпункт"/>
    <w:basedOn w:val="ab"/>
    <w:rsid w:val="001672AC"/>
    <w:pPr>
      <w:numPr>
        <w:numId w:val="34"/>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5"/>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9">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DA47-44CA-4E63-B11D-860A6207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5</Pages>
  <Words>194</Words>
  <Characters>1751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Гришина Вероника Алексеевна</cp:lastModifiedBy>
  <cp:revision>12</cp:revision>
  <cp:lastPrinted>2015-10-19T08:01:00Z</cp:lastPrinted>
  <dcterms:created xsi:type="dcterms:W3CDTF">2024-09-11T08:34:00Z</dcterms:created>
  <dcterms:modified xsi:type="dcterms:W3CDTF">2025-08-28T13:14:00Z</dcterms:modified>
</cp:coreProperties>
</file>